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94264" w14:textId="77777777" w:rsidR="00EA7EF2" w:rsidRDefault="00EA7EF2" w:rsidP="00051971">
      <w:pPr>
        <w:spacing w:before="120" w:after="0" w:line="240" w:lineRule="auto"/>
        <w:jc w:val="right"/>
        <w:rPr>
          <w:rFonts w:cstheme="minorHAnsi"/>
        </w:rPr>
      </w:pPr>
      <w:bookmarkStart w:id="0" w:name="_GoBack"/>
      <w:bookmarkEnd w:id="0"/>
      <w:r w:rsidRPr="00D91F6E">
        <w:rPr>
          <w:rFonts w:cstheme="minorHAnsi"/>
          <w:noProof/>
          <w:lang w:val="hu-HU" w:eastAsia="hu-HU"/>
        </w:rPr>
        <w:drawing>
          <wp:inline distT="0" distB="0" distL="0" distR="0" wp14:anchorId="73ECC055" wp14:editId="3D6E11C0">
            <wp:extent cx="1462181" cy="784225"/>
            <wp:effectExtent l="0" t="0" r="5080" b="0"/>
            <wp:docPr id="5" name="Kép 5" descr="F:\ak\AVK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k\AVKF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00" cy="8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DFC2" w14:textId="77777777" w:rsidR="007D7B8A" w:rsidRPr="007D7B8A" w:rsidRDefault="007D7B8A" w:rsidP="00051971">
      <w:pPr>
        <w:pStyle w:val="Nincstrkz"/>
        <w:spacing w:before="120"/>
        <w:rPr>
          <w:sz w:val="24"/>
          <w:szCs w:val="24"/>
        </w:rPr>
      </w:pPr>
      <w:r w:rsidRPr="007D7B8A">
        <w:rPr>
          <w:b/>
          <w:sz w:val="24"/>
          <w:szCs w:val="24"/>
        </w:rPr>
        <w:t>Beszámoló 1</w:t>
      </w:r>
      <w:r w:rsidRPr="007D7B8A">
        <w:rPr>
          <w:sz w:val="24"/>
          <w:szCs w:val="24"/>
        </w:rPr>
        <w:t>.</w:t>
      </w:r>
    </w:p>
    <w:p w14:paraId="6A85EC70" w14:textId="77777777" w:rsidR="002E001E" w:rsidRPr="00034FBB" w:rsidRDefault="002E001E" w:rsidP="00E44907">
      <w:pPr>
        <w:pStyle w:val="Nincstrkz"/>
        <w:numPr>
          <w:ilvl w:val="0"/>
          <w:numId w:val="19"/>
        </w:numPr>
        <w:spacing w:before="120"/>
        <w:rPr>
          <w:bCs/>
          <w:sz w:val="24"/>
          <w:szCs w:val="24"/>
        </w:rPr>
      </w:pPr>
      <w:r w:rsidRPr="00034FBB">
        <w:rPr>
          <w:bCs/>
          <w:sz w:val="24"/>
          <w:szCs w:val="24"/>
        </w:rPr>
        <w:t xml:space="preserve">Előkészítési időszak: </w:t>
      </w:r>
      <w:r w:rsidRPr="00034FBB">
        <w:rPr>
          <w:sz w:val="24"/>
          <w:szCs w:val="24"/>
        </w:rPr>
        <w:t>2021. szeptember 1. – 2021. február 28.</w:t>
      </w:r>
    </w:p>
    <w:p w14:paraId="0C32EDCC" w14:textId="77777777" w:rsidR="00F06E99" w:rsidRDefault="00F06E99" w:rsidP="00051971">
      <w:pPr>
        <w:pStyle w:val="Nincstrkz"/>
        <w:spacing w:before="120"/>
        <w:rPr>
          <w:bCs/>
          <w:sz w:val="24"/>
          <w:szCs w:val="24"/>
        </w:rPr>
      </w:pPr>
    </w:p>
    <w:p w14:paraId="7E57781E" w14:textId="2C211517" w:rsidR="008C1F2B" w:rsidRPr="008C1F2B" w:rsidRDefault="008C1F2B" w:rsidP="00051971">
      <w:pPr>
        <w:pStyle w:val="Nincstrkz"/>
        <w:spacing w:before="120"/>
        <w:rPr>
          <w:b/>
          <w:sz w:val="24"/>
          <w:szCs w:val="24"/>
        </w:rPr>
      </w:pPr>
      <w:r w:rsidRPr="008C1F2B">
        <w:rPr>
          <w:b/>
          <w:sz w:val="24"/>
          <w:szCs w:val="24"/>
        </w:rPr>
        <w:t>Eredmények</w:t>
      </w:r>
    </w:p>
    <w:p w14:paraId="34BBCCF9" w14:textId="5ECAEB9C" w:rsidR="004E6DFD" w:rsidRPr="00F06E99" w:rsidRDefault="00DC72B5" w:rsidP="00051971">
      <w:pPr>
        <w:pStyle w:val="Nincstrkz"/>
        <w:spacing w:before="120"/>
        <w:rPr>
          <w:sz w:val="24"/>
          <w:szCs w:val="24"/>
          <w:u w:val="single"/>
        </w:rPr>
      </w:pPr>
      <w:r w:rsidRPr="003200DD">
        <w:rPr>
          <w:sz w:val="24"/>
          <w:szCs w:val="24"/>
          <w:u w:val="single"/>
        </w:rPr>
        <w:t>Minta</w:t>
      </w:r>
      <w:r w:rsidR="002E4A3F" w:rsidRPr="003200DD">
        <w:rPr>
          <w:sz w:val="24"/>
          <w:szCs w:val="24"/>
          <w:u w:val="single"/>
        </w:rPr>
        <w:t>, iskolák</w:t>
      </w:r>
      <w:r w:rsidR="002B19D1">
        <w:rPr>
          <w:sz w:val="24"/>
          <w:szCs w:val="24"/>
          <w:u w:val="single"/>
        </w:rPr>
        <w:t>,</w:t>
      </w:r>
      <w:r w:rsidR="002E4A3F" w:rsidRPr="003200DD">
        <w:rPr>
          <w:sz w:val="24"/>
          <w:szCs w:val="24"/>
          <w:u w:val="single"/>
        </w:rPr>
        <w:t xml:space="preserve"> pedagógusok</w:t>
      </w:r>
      <w:r w:rsidR="00F06E99">
        <w:rPr>
          <w:sz w:val="24"/>
          <w:szCs w:val="24"/>
          <w:u w:val="single"/>
        </w:rPr>
        <w:t>:</w:t>
      </w:r>
      <w:r w:rsidR="00F06E99" w:rsidRPr="00F06E99">
        <w:rPr>
          <w:sz w:val="24"/>
          <w:szCs w:val="24"/>
        </w:rPr>
        <w:t xml:space="preserve"> </w:t>
      </w:r>
      <w:r w:rsidR="004E6DFD">
        <w:rPr>
          <w:sz w:val="24"/>
          <w:szCs w:val="24"/>
        </w:rPr>
        <w:t xml:space="preserve">2022 őszén </w:t>
      </w:r>
      <w:r w:rsidR="004E6DFD" w:rsidRPr="00034FBB">
        <w:rPr>
          <w:sz w:val="24"/>
          <w:szCs w:val="24"/>
        </w:rPr>
        <w:t>megkezdődött</w:t>
      </w:r>
      <w:r w:rsidR="004E6DFD">
        <w:rPr>
          <w:sz w:val="24"/>
          <w:szCs w:val="24"/>
        </w:rPr>
        <w:t xml:space="preserve"> a kutatási munkák előkészítése és</w:t>
      </w:r>
      <w:r w:rsidR="004E6DFD" w:rsidRPr="00034FBB">
        <w:rPr>
          <w:sz w:val="24"/>
          <w:szCs w:val="24"/>
        </w:rPr>
        <w:t xml:space="preserve"> ütemezése</w:t>
      </w:r>
      <w:r w:rsidR="004E6DFD">
        <w:rPr>
          <w:sz w:val="24"/>
          <w:szCs w:val="24"/>
        </w:rPr>
        <w:t>. Az előkészítő megbeszélések (rektori, kutatócsoport) eredmények</w:t>
      </w:r>
      <w:r w:rsidR="00B928F8">
        <w:rPr>
          <w:sz w:val="24"/>
          <w:szCs w:val="24"/>
        </w:rPr>
        <w:t>éppen döntés született, hogy a Váci E</w:t>
      </w:r>
      <w:r w:rsidR="004E6DFD">
        <w:rPr>
          <w:sz w:val="24"/>
          <w:szCs w:val="24"/>
        </w:rPr>
        <w:t xml:space="preserve">gyházmegye földrajzi területén működő iskolákból választjuk a kutatás mintáját. Így képet kaphatunk </w:t>
      </w:r>
      <w:r w:rsidR="00B928F8">
        <w:rPr>
          <w:sz w:val="24"/>
          <w:szCs w:val="24"/>
        </w:rPr>
        <w:t xml:space="preserve">adott területen </w:t>
      </w:r>
      <w:r w:rsidR="004E6DFD">
        <w:rPr>
          <w:sz w:val="24"/>
          <w:szCs w:val="24"/>
        </w:rPr>
        <w:t>az egyházi és az</w:t>
      </w:r>
      <w:r>
        <w:rPr>
          <w:sz w:val="24"/>
          <w:szCs w:val="24"/>
        </w:rPr>
        <w:t xml:space="preserve"> állami fenntartású intézmények jellemzőiről</w:t>
      </w:r>
      <w:r w:rsidR="004E6DFD">
        <w:rPr>
          <w:sz w:val="24"/>
          <w:szCs w:val="24"/>
        </w:rPr>
        <w:t xml:space="preserve"> is.</w:t>
      </w:r>
      <w:r>
        <w:rPr>
          <w:sz w:val="24"/>
          <w:szCs w:val="24"/>
        </w:rPr>
        <w:t xml:space="preserve"> A</w:t>
      </w:r>
      <w:r w:rsidR="004E6DFD">
        <w:rPr>
          <w:sz w:val="24"/>
          <w:szCs w:val="24"/>
        </w:rPr>
        <w:t xml:space="preserve"> </w:t>
      </w:r>
      <w:r>
        <w:rPr>
          <w:sz w:val="24"/>
          <w:szCs w:val="24"/>
        </w:rPr>
        <w:t>Váci E</w:t>
      </w:r>
      <w:r w:rsidR="004E6DFD">
        <w:rPr>
          <w:sz w:val="24"/>
          <w:szCs w:val="24"/>
        </w:rPr>
        <w:t xml:space="preserve">gyházmegye „térképén” </w:t>
      </w:r>
      <w:r>
        <w:rPr>
          <w:sz w:val="24"/>
          <w:szCs w:val="24"/>
        </w:rPr>
        <w:t>az</w:t>
      </w:r>
      <w:r w:rsidR="00416355">
        <w:rPr>
          <w:sz w:val="24"/>
          <w:szCs w:val="24"/>
        </w:rPr>
        <w:t xml:space="preserve"> egyházmegy</w:t>
      </w:r>
      <w:r w:rsidR="00AA68FA">
        <w:rPr>
          <w:sz w:val="24"/>
          <w:szCs w:val="24"/>
        </w:rPr>
        <w:t>e által fenntartott intézmények</w:t>
      </w:r>
      <w:r w:rsidR="004E6DFD" w:rsidRPr="00FA6BAF">
        <w:rPr>
          <w:sz w:val="24"/>
          <w:szCs w:val="24"/>
        </w:rPr>
        <w:t xml:space="preserve">, valamint a </w:t>
      </w:r>
      <w:r w:rsidR="00302320">
        <w:rPr>
          <w:sz w:val="24"/>
          <w:szCs w:val="24"/>
        </w:rPr>
        <w:t xml:space="preserve">Klebelsberg Központ </w:t>
      </w:r>
      <w:r w:rsidR="004E6DFD" w:rsidRPr="00FA6BAF">
        <w:rPr>
          <w:sz w:val="24"/>
          <w:szCs w:val="24"/>
        </w:rPr>
        <w:t>Váci, Monori, Balassagyarmati, Salg</w:t>
      </w:r>
      <w:r w:rsidR="00302320">
        <w:rPr>
          <w:sz w:val="24"/>
          <w:szCs w:val="24"/>
        </w:rPr>
        <w:t>ótarjáni, Dunakeszi Tankerületeinek az</w:t>
      </w:r>
      <w:r w:rsidR="003D2548">
        <w:rPr>
          <w:sz w:val="24"/>
          <w:szCs w:val="24"/>
        </w:rPr>
        <w:t xml:space="preserve"> iskolái működnek</w:t>
      </w:r>
      <w:r w:rsidR="00416355">
        <w:rPr>
          <w:sz w:val="24"/>
          <w:szCs w:val="24"/>
        </w:rPr>
        <w:t xml:space="preserve">. </w:t>
      </w:r>
    </w:p>
    <w:p w14:paraId="593B4D49" w14:textId="28E07542" w:rsidR="002E4A3F" w:rsidRPr="00034FBB" w:rsidRDefault="002E001E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>A</w:t>
      </w:r>
      <w:r w:rsidR="00302320">
        <w:rPr>
          <w:sz w:val="24"/>
          <w:szCs w:val="24"/>
        </w:rPr>
        <w:t xml:space="preserve"> kutatásban résztvevő iskolák és tanítók megkeresését </w:t>
      </w:r>
      <w:r w:rsidR="00C1104A">
        <w:rPr>
          <w:sz w:val="24"/>
          <w:szCs w:val="24"/>
        </w:rPr>
        <w:t xml:space="preserve">2022 októberében </w:t>
      </w:r>
      <w:r w:rsidR="00DC72B5">
        <w:rPr>
          <w:sz w:val="24"/>
          <w:szCs w:val="24"/>
        </w:rPr>
        <w:t xml:space="preserve">kezdtük </w:t>
      </w:r>
      <w:r w:rsidR="00C1104A">
        <w:rPr>
          <w:sz w:val="24"/>
          <w:szCs w:val="24"/>
        </w:rPr>
        <w:t>meg</w:t>
      </w:r>
      <w:r w:rsidR="00DC72B5">
        <w:rPr>
          <w:sz w:val="24"/>
          <w:szCs w:val="24"/>
        </w:rPr>
        <w:t>. Kontrollcsoportos kutatás lévén a fejlesztő</w:t>
      </w:r>
      <w:r w:rsidR="00C1104A">
        <w:rPr>
          <w:sz w:val="24"/>
          <w:szCs w:val="24"/>
        </w:rPr>
        <w:t>, a kutatás során kidolgozott módszertanokat alkalmazó iskolákat</w:t>
      </w:r>
      <w:r w:rsidR="00DC72B5">
        <w:rPr>
          <w:sz w:val="24"/>
          <w:szCs w:val="24"/>
        </w:rPr>
        <w:t xml:space="preserve"> és a kontrolli</w:t>
      </w:r>
      <w:r w:rsidR="00D6454C">
        <w:rPr>
          <w:sz w:val="24"/>
          <w:szCs w:val="24"/>
        </w:rPr>
        <w:t xml:space="preserve">skolákat </w:t>
      </w:r>
      <w:r w:rsidR="00E44907">
        <w:rPr>
          <w:sz w:val="24"/>
          <w:szCs w:val="24"/>
        </w:rPr>
        <w:t>két</w:t>
      </w:r>
      <w:r w:rsidR="00D6454C">
        <w:rPr>
          <w:sz w:val="24"/>
          <w:szCs w:val="24"/>
        </w:rPr>
        <w:t xml:space="preserve"> ütemben </w:t>
      </w:r>
      <w:r w:rsidR="00302320">
        <w:rPr>
          <w:sz w:val="24"/>
          <w:szCs w:val="24"/>
        </w:rPr>
        <w:t>tájékoztattuk</w:t>
      </w:r>
      <w:r w:rsidR="00D6454C">
        <w:rPr>
          <w:sz w:val="24"/>
          <w:szCs w:val="24"/>
        </w:rPr>
        <w:t>: először á</w:t>
      </w:r>
      <w:r w:rsidR="00C1104A">
        <w:rPr>
          <w:sz w:val="24"/>
          <w:szCs w:val="24"/>
        </w:rPr>
        <w:t xml:space="preserve">ltalános </w:t>
      </w:r>
      <w:r w:rsidR="00D6454C">
        <w:rPr>
          <w:sz w:val="24"/>
          <w:szCs w:val="24"/>
        </w:rPr>
        <w:t xml:space="preserve">majd részletes írásbeli </w:t>
      </w:r>
      <w:r w:rsidR="00C1104A">
        <w:rPr>
          <w:sz w:val="24"/>
          <w:szCs w:val="24"/>
        </w:rPr>
        <w:t>tájékoztató kiküldésével</w:t>
      </w:r>
      <w:r w:rsidR="00AA68FA">
        <w:rPr>
          <w:sz w:val="24"/>
          <w:szCs w:val="24"/>
        </w:rPr>
        <w:t>.</w:t>
      </w:r>
    </w:p>
    <w:p w14:paraId="24686284" w14:textId="67700241" w:rsidR="005608A4" w:rsidRDefault="008C1F2B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tervezett </w:t>
      </w:r>
      <w:r w:rsidR="005D42C2">
        <w:rPr>
          <w:sz w:val="24"/>
          <w:szCs w:val="24"/>
        </w:rPr>
        <w:t>2022. január 31</w:t>
      </w:r>
      <w:r>
        <w:rPr>
          <w:sz w:val="24"/>
          <w:szCs w:val="24"/>
        </w:rPr>
        <w:t>. helyett f</w:t>
      </w:r>
      <w:r w:rsidR="005D42C2">
        <w:rPr>
          <w:sz w:val="24"/>
          <w:szCs w:val="24"/>
        </w:rPr>
        <w:t xml:space="preserve">ebruár végére </w:t>
      </w:r>
      <w:r>
        <w:rPr>
          <w:sz w:val="24"/>
          <w:szCs w:val="24"/>
        </w:rPr>
        <w:t>csúszott a regisztráció.</w:t>
      </w:r>
      <w:r w:rsidR="00E44907">
        <w:rPr>
          <w:sz w:val="24"/>
          <w:szCs w:val="24"/>
        </w:rPr>
        <w:t xml:space="preserve"> </w:t>
      </w:r>
      <w:r w:rsidR="005D42C2">
        <w:rPr>
          <w:sz w:val="24"/>
          <w:szCs w:val="24"/>
        </w:rPr>
        <w:t>21 fejlesztő és 15 kontrolliskola</w:t>
      </w:r>
      <w:r w:rsidR="003200DD" w:rsidRPr="00B04722">
        <w:rPr>
          <w:color w:val="FF0000"/>
          <w:sz w:val="24"/>
          <w:szCs w:val="24"/>
        </w:rPr>
        <w:t xml:space="preserve"> </w:t>
      </w:r>
      <w:r w:rsidR="003200DD" w:rsidRPr="00034FBB">
        <w:rPr>
          <w:sz w:val="24"/>
          <w:szCs w:val="24"/>
        </w:rPr>
        <w:t xml:space="preserve">regisztrált intézményenként </w:t>
      </w:r>
      <w:r w:rsidR="005D42C2">
        <w:rPr>
          <w:sz w:val="24"/>
          <w:szCs w:val="24"/>
        </w:rPr>
        <w:t xml:space="preserve">jellemzően </w:t>
      </w:r>
      <w:r w:rsidR="003200DD" w:rsidRPr="00034FBB">
        <w:rPr>
          <w:sz w:val="24"/>
          <w:szCs w:val="24"/>
        </w:rPr>
        <w:t>2-2 fő vállalkozó szellemű, az újításra nyitott, innovatív tanítóval.</w:t>
      </w:r>
    </w:p>
    <w:p w14:paraId="358D34F7" w14:textId="7836EC07" w:rsidR="002D28ED" w:rsidRDefault="00F06E99" w:rsidP="00051971">
      <w:pPr>
        <w:pStyle w:val="Nincstrkz"/>
        <w:spacing w:before="120"/>
        <w:rPr>
          <w:sz w:val="24"/>
          <w:szCs w:val="24"/>
        </w:rPr>
      </w:pPr>
      <w:r w:rsidRPr="00F06E99">
        <w:rPr>
          <w:sz w:val="24"/>
          <w:szCs w:val="24"/>
          <w:u w:val="single"/>
        </w:rPr>
        <w:t>Honlap, platform:</w:t>
      </w:r>
      <w:r>
        <w:rPr>
          <w:sz w:val="24"/>
          <w:szCs w:val="24"/>
        </w:rPr>
        <w:t xml:space="preserve"> </w:t>
      </w:r>
      <w:r w:rsidR="00E44907">
        <w:rPr>
          <w:sz w:val="24"/>
          <w:szCs w:val="24"/>
        </w:rPr>
        <w:t>K</w:t>
      </w:r>
      <w:r w:rsidR="005608A4">
        <w:rPr>
          <w:sz w:val="24"/>
          <w:szCs w:val="24"/>
        </w:rPr>
        <w:t>ialakításra került a honlapon egy</w:t>
      </w:r>
      <w:r w:rsidR="002D28ED" w:rsidRPr="005608A4">
        <w:rPr>
          <w:sz w:val="24"/>
          <w:szCs w:val="24"/>
        </w:rPr>
        <w:t xml:space="preserve"> online platform </w:t>
      </w:r>
      <w:r w:rsidR="00AF3C63">
        <w:rPr>
          <w:sz w:val="24"/>
          <w:szCs w:val="24"/>
        </w:rPr>
        <w:t xml:space="preserve">először </w:t>
      </w:r>
      <w:r w:rsidR="005608A4">
        <w:rPr>
          <w:sz w:val="24"/>
          <w:szCs w:val="24"/>
        </w:rPr>
        <w:t>az intézményi regisztrációhoz</w:t>
      </w:r>
      <w:r w:rsidR="00AF3C63">
        <w:rPr>
          <w:sz w:val="24"/>
          <w:szCs w:val="24"/>
        </w:rPr>
        <w:t xml:space="preserve">, </w:t>
      </w:r>
      <w:r w:rsidR="00E44907">
        <w:rPr>
          <w:sz w:val="24"/>
          <w:szCs w:val="24"/>
        </w:rPr>
        <w:t>és</w:t>
      </w:r>
      <w:r w:rsidR="00AF3C63">
        <w:rPr>
          <w:sz w:val="24"/>
          <w:szCs w:val="24"/>
        </w:rPr>
        <w:t xml:space="preserve"> ez a későbbiekben folyamatosan fogadni tudja majd a kutatási adatbázis számára a további adatokat (pedagógusok adatai, kérdőívek válaszai)</w:t>
      </w:r>
      <w:r w:rsidR="00E44907">
        <w:rPr>
          <w:sz w:val="24"/>
          <w:szCs w:val="24"/>
        </w:rPr>
        <w:t>.</w:t>
      </w:r>
    </w:p>
    <w:p w14:paraId="1BECE1A7" w14:textId="6ECEF026" w:rsidR="003B1146" w:rsidRDefault="003B1146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>A kutatás honlapja intézményünk, az Apor Vilmos Katolikus Főiskola honlapjáról is elérhető a Kutatás-fejlesztés menüből, a Kutató-fejlesztő Műhelyek programjai között.</w:t>
      </w:r>
    </w:p>
    <w:p w14:paraId="425998BC" w14:textId="13DFC191" w:rsidR="002D28ED" w:rsidRDefault="003B1146" w:rsidP="00051971">
      <w:pPr>
        <w:pStyle w:val="Nincstrkz"/>
        <w:spacing w:before="120"/>
        <w:rPr>
          <w:sz w:val="24"/>
          <w:szCs w:val="24"/>
        </w:rPr>
      </w:pPr>
      <w:r w:rsidRPr="003B1146">
        <w:rPr>
          <w:sz w:val="24"/>
          <w:szCs w:val="24"/>
        </w:rPr>
        <w:t>https://avkf.hu/avkf-es-egysegei/kutato-fejleszto-muhelyek</w:t>
      </w:r>
    </w:p>
    <w:p w14:paraId="56C6263A" w14:textId="29BDB982" w:rsidR="003B1146" w:rsidRDefault="003B1146" w:rsidP="00051971">
      <w:pPr>
        <w:pStyle w:val="Nincstrkz"/>
        <w:spacing w:before="120"/>
        <w:rPr>
          <w:sz w:val="24"/>
          <w:szCs w:val="24"/>
        </w:rPr>
      </w:pPr>
      <w:r w:rsidRPr="003B1146">
        <w:rPr>
          <w:sz w:val="24"/>
          <w:szCs w:val="24"/>
        </w:rPr>
        <w:t>https://avkf.hu/wp-content/uploads/2022/02/mta-avkf-tanulasi-kornyezet-kutatas-leiras-korr.pdf</w:t>
      </w:r>
    </w:p>
    <w:p w14:paraId="2C060812" w14:textId="01F7D266" w:rsidR="001B1D8D" w:rsidRPr="00F06E99" w:rsidRDefault="00E9006C" w:rsidP="00051971">
      <w:pPr>
        <w:pStyle w:val="Nincstrkz"/>
        <w:spacing w:before="120"/>
        <w:rPr>
          <w:sz w:val="24"/>
          <w:szCs w:val="24"/>
          <w:u w:val="single"/>
        </w:rPr>
      </w:pPr>
      <w:r w:rsidRPr="00E9006C">
        <w:rPr>
          <w:sz w:val="24"/>
          <w:szCs w:val="24"/>
          <w:u w:val="single"/>
        </w:rPr>
        <w:lastRenderedPageBreak/>
        <w:t>Kutatócsoport</w:t>
      </w:r>
      <w:r w:rsidR="00F06E99">
        <w:rPr>
          <w:sz w:val="24"/>
          <w:szCs w:val="24"/>
          <w:u w:val="single"/>
        </w:rPr>
        <w:t xml:space="preserve">: </w:t>
      </w:r>
      <w:r w:rsidR="001A759E">
        <w:rPr>
          <w:sz w:val="24"/>
          <w:szCs w:val="24"/>
        </w:rPr>
        <w:t>A 10 főből álló</w:t>
      </w:r>
      <w:r w:rsidR="001A759E" w:rsidRPr="00034FBB">
        <w:rPr>
          <w:sz w:val="24"/>
          <w:szCs w:val="24"/>
        </w:rPr>
        <w:t xml:space="preserve"> kutatócsoport </w:t>
      </w:r>
      <w:r w:rsidR="001A759E">
        <w:rPr>
          <w:sz w:val="24"/>
          <w:szCs w:val="24"/>
        </w:rPr>
        <w:t>munkája már a projekt indulásakor felkeltette a</w:t>
      </w:r>
      <w:r w:rsidR="00572740">
        <w:rPr>
          <w:sz w:val="24"/>
          <w:szCs w:val="24"/>
        </w:rPr>
        <w:t xml:space="preserve"> főiskola </w:t>
      </w:r>
      <w:r w:rsidR="001A759E">
        <w:rPr>
          <w:sz w:val="24"/>
          <w:szCs w:val="24"/>
        </w:rPr>
        <w:t xml:space="preserve">több oktatójának az érdeklődését, és egy belső kutatási csoportot képezve </w:t>
      </w:r>
      <w:r w:rsidR="00A47BC1">
        <w:rPr>
          <w:sz w:val="24"/>
          <w:szCs w:val="24"/>
        </w:rPr>
        <w:t xml:space="preserve">(4 fő) </w:t>
      </w:r>
      <w:r w:rsidR="001A759E">
        <w:rPr>
          <w:sz w:val="24"/>
          <w:szCs w:val="24"/>
        </w:rPr>
        <w:t xml:space="preserve">csatlakoztak a kutatáshoz. Így </w:t>
      </w:r>
      <w:r w:rsidR="00572740">
        <w:rPr>
          <w:sz w:val="24"/>
          <w:szCs w:val="24"/>
        </w:rPr>
        <w:t xml:space="preserve">nagyobb hangsúlyt kapott a kutatásban </w:t>
      </w:r>
      <w:r w:rsidR="001A759E">
        <w:rPr>
          <w:sz w:val="24"/>
          <w:szCs w:val="24"/>
        </w:rPr>
        <w:t>a pedagógusok szociális és men</w:t>
      </w:r>
      <w:r w:rsidR="00572740">
        <w:rPr>
          <w:sz w:val="24"/>
          <w:szCs w:val="24"/>
        </w:rPr>
        <w:t>tális jellemzőinek a feltárása</w:t>
      </w:r>
      <w:r w:rsidR="001A759E">
        <w:rPr>
          <w:sz w:val="24"/>
          <w:szCs w:val="24"/>
        </w:rPr>
        <w:t>.</w:t>
      </w:r>
      <w:r w:rsidR="00447A20">
        <w:rPr>
          <w:sz w:val="24"/>
          <w:szCs w:val="24"/>
        </w:rPr>
        <w:t xml:space="preserve"> </w:t>
      </w:r>
      <w:r w:rsidR="0038684B">
        <w:rPr>
          <w:sz w:val="24"/>
          <w:szCs w:val="24"/>
        </w:rPr>
        <w:t xml:space="preserve">Kutatócsoport a bevont </w:t>
      </w:r>
      <w:r w:rsidR="006B7427">
        <w:rPr>
          <w:sz w:val="24"/>
          <w:szCs w:val="24"/>
        </w:rPr>
        <w:t>fejlesztő és kontrolliskolák tanítóival</w:t>
      </w:r>
      <w:r w:rsidR="00115455">
        <w:rPr>
          <w:sz w:val="24"/>
          <w:szCs w:val="24"/>
        </w:rPr>
        <w:t xml:space="preserve"> t</w:t>
      </w:r>
      <w:r w:rsidR="0038684B">
        <w:rPr>
          <w:sz w:val="24"/>
          <w:szCs w:val="24"/>
        </w:rPr>
        <w:t xml:space="preserve">eljes, hiszen a terepen ők fogják megvalósítani a fejlesztéseinket. </w:t>
      </w:r>
    </w:p>
    <w:p w14:paraId="6BDEC37A" w14:textId="597D4F40" w:rsidR="002C653C" w:rsidRPr="00034FBB" w:rsidRDefault="00E9006C" w:rsidP="00051971">
      <w:pPr>
        <w:pStyle w:val="Nincstrkz"/>
        <w:spacing w:before="120"/>
        <w:rPr>
          <w:sz w:val="24"/>
          <w:szCs w:val="24"/>
        </w:rPr>
      </w:pPr>
      <w:r w:rsidRPr="00E9006C">
        <w:rPr>
          <w:sz w:val="24"/>
          <w:szCs w:val="24"/>
          <w:u w:val="single"/>
        </w:rPr>
        <w:t>Módszertan</w:t>
      </w:r>
      <w:r w:rsidR="00F06E99">
        <w:rPr>
          <w:sz w:val="24"/>
          <w:szCs w:val="24"/>
          <w:u w:val="single"/>
        </w:rPr>
        <w:t xml:space="preserve">: </w:t>
      </w:r>
      <w:r w:rsidR="00D23514">
        <w:rPr>
          <w:sz w:val="24"/>
          <w:szCs w:val="24"/>
        </w:rPr>
        <w:t xml:space="preserve">A kutatócsoport október 29-i megbeszélésén </w:t>
      </w:r>
      <w:r w:rsidR="00144DC8">
        <w:rPr>
          <w:sz w:val="24"/>
          <w:szCs w:val="24"/>
        </w:rPr>
        <w:t>átt</w:t>
      </w:r>
      <w:r w:rsidR="00327FBA">
        <w:rPr>
          <w:sz w:val="24"/>
          <w:szCs w:val="24"/>
        </w:rPr>
        <w:t>e</w:t>
      </w:r>
      <w:r w:rsidR="00144DC8">
        <w:rPr>
          <w:sz w:val="24"/>
          <w:szCs w:val="24"/>
        </w:rPr>
        <w:t>kintettük a módszertan</w:t>
      </w:r>
      <w:r w:rsidR="00327FBA">
        <w:rPr>
          <w:sz w:val="24"/>
          <w:szCs w:val="24"/>
        </w:rPr>
        <w:t>i</w:t>
      </w:r>
      <w:r w:rsidR="00144DC8">
        <w:rPr>
          <w:sz w:val="24"/>
          <w:szCs w:val="24"/>
        </w:rPr>
        <w:t xml:space="preserve"> fejlesztés alaprendszerét</w:t>
      </w:r>
      <w:r w:rsidR="003C0A65">
        <w:rPr>
          <w:sz w:val="24"/>
          <w:szCs w:val="24"/>
        </w:rPr>
        <w:t xml:space="preserve">. A módszertani fejlesztés 3 dimenzióban készül: fejlesztés, térszervezés és tanulásszervezés. </w:t>
      </w:r>
      <w:r w:rsidR="002C653C">
        <w:rPr>
          <w:sz w:val="24"/>
          <w:szCs w:val="24"/>
        </w:rPr>
        <w:t xml:space="preserve">Megkezdődött a </w:t>
      </w:r>
      <w:r w:rsidR="003C0A65">
        <w:rPr>
          <w:sz w:val="24"/>
          <w:szCs w:val="24"/>
        </w:rPr>
        <w:t>fejlesztési dimenziók</w:t>
      </w:r>
      <w:r w:rsidR="002C653C">
        <w:rPr>
          <w:sz w:val="24"/>
          <w:szCs w:val="24"/>
        </w:rPr>
        <w:t xml:space="preserve"> szerint a módszertanok kidolgozása. 2022 januárjára </w:t>
      </w:r>
      <w:r w:rsidR="002C653C" w:rsidRPr="00034FBB">
        <w:rPr>
          <w:sz w:val="24"/>
          <w:szCs w:val="24"/>
        </w:rPr>
        <w:t>elkészültek a munkaváltozat</w:t>
      </w:r>
      <w:r w:rsidR="00564DD3">
        <w:rPr>
          <w:sz w:val="24"/>
          <w:szCs w:val="24"/>
        </w:rPr>
        <w:t>ok, amit a kutatócsoport áttekintett, elemzett és első változatnak tekintett.</w:t>
      </w:r>
    </w:p>
    <w:p w14:paraId="6917B906" w14:textId="3F49644A" w:rsidR="00CB0D0C" w:rsidRPr="00034FBB" w:rsidRDefault="00E9006C" w:rsidP="00051971">
      <w:pPr>
        <w:pStyle w:val="Nincstrkz"/>
        <w:spacing w:before="120"/>
        <w:rPr>
          <w:sz w:val="24"/>
          <w:szCs w:val="24"/>
        </w:rPr>
      </w:pPr>
      <w:r w:rsidRPr="00034FBB">
        <w:rPr>
          <w:sz w:val="24"/>
          <w:szCs w:val="24"/>
        </w:rPr>
        <w:t xml:space="preserve">A kutatásról szóló tájékoztatók ismeretében </w:t>
      </w:r>
      <w:r w:rsidR="000419B4">
        <w:rPr>
          <w:sz w:val="24"/>
          <w:szCs w:val="24"/>
        </w:rPr>
        <w:t xml:space="preserve">az Atipikus Módszertani Műhelyünk látogatói közül, tehát a kutatási körön kívül, </w:t>
      </w:r>
      <w:r w:rsidRPr="00034FBB">
        <w:rPr>
          <w:sz w:val="24"/>
          <w:szCs w:val="24"/>
        </w:rPr>
        <w:t>néhány önként jelentkező alsós tanító vállalkozott az elkészült módszertani egységek munkaváltozatának a kipróbálására</w:t>
      </w:r>
      <w:r w:rsidR="00AA68FA">
        <w:rPr>
          <w:sz w:val="24"/>
          <w:szCs w:val="24"/>
        </w:rPr>
        <w:t xml:space="preserve">. </w:t>
      </w:r>
      <w:r w:rsidR="00CB0D0C">
        <w:rPr>
          <w:sz w:val="24"/>
          <w:szCs w:val="24"/>
        </w:rPr>
        <w:t xml:space="preserve">Megkezdődött az egyik speciális módszertanunkhoz </w:t>
      </w:r>
      <w:r w:rsidR="006A31D6">
        <w:rPr>
          <w:sz w:val="24"/>
          <w:szCs w:val="24"/>
        </w:rPr>
        <w:t>(Tanulás játékkal, tanulókártyák) a tanulókártyák telefonon történő használatához szükséges</w:t>
      </w:r>
      <w:r w:rsidR="006A31D6" w:rsidRPr="00034FBB">
        <w:rPr>
          <w:sz w:val="24"/>
          <w:szCs w:val="24"/>
        </w:rPr>
        <w:t xml:space="preserve"> </w:t>
      </w:r>
      <w:r w:rsidR="006A31D6">
        <w:rPr>
          <w:sz w:val="24"/>
          <w:szCs w:val="24"/>
        </w:rPr>
        <w:t xml:space="preserve">a </w:t>
      </w:r>
      <w:r w:rsidR="00CB0D0C" w:rsidRPr="00034FBB">
        <w:rPr>
          <w:sz w:val="24"/>
          <w:szCs w:val="24"/>
        </w:rPr>
        <w:t>fejlesztő alkalmazás megtervezése</w:t>
      </w:r>
      <w:r w:rsidR="006049B1">
        <w:rPr>
          <w:sz w:val="24"/>
          <w:szCs w:val="24"/>
        </w:rPr>
        <w:t xml:space="preserve"> (</w:t>
      </w:r>
      <w:r w:rsidR="006049B1" w:rsidRPr="00034FBB">
        <w:rPr>
          <w:sz w:val="24"/>
          <w:szCs w:val="24"/>
        </w:rPr>
        <w:t>mobi</w:t>
      </w:r>
      <w:r w:rsidR="006049B1">
        <w:rPr>
          <w:sz w:val="24"/>
          <w:szCs w:val="24"/>
        </w:rPr>
        <w:t>l</w:t>
      </w:r>
      <w:r w:rsidR="00051971">
        <w:rPr>
          <w:sz w:val="24"/>
          <w:szCs w:val="24"/>
        </w:rPr>
        <w:t xml:space="preserve"> </w:t>
      </w:r>
      <w:r w:rsidR="006049B1">
        <w:rPr>
          <w:sz w:val="24"/>
          <w:szCs w:val="24"/>
        </w:rPr>
        <w:t>applikáció)</w:t>
      </w:r>
      <w:r w:rsidR="006A31D6">
        <w:rPr>
          <w:sz w:val="24"/>
          <w:szCs w:val="24"/>
        </w:rPr>
        <w:t>.</w:t>
      </w:r>
    </w:p>
    <w:p w14:paraId="1F879C55" w14:textId="30851D68" w:rsidR="00CB0D0C" w:rsidRDefault="00CB0D0C" w:rsidP="00051971">
      <w:pPr>
        <w:pStyle w:val="Nincstrkz"/>
        <w:spacing w:before="120"/>
        <w:rPr>
          <w:sz w:val="24"/>
          <w:szCs w:val="24"/>
        </w:rPr>
      </w:pPr>
    </w:p>
    <w:p w14:paraId="229A302A" w14:textId="0D705E68" w:rsidR="00117683" w:rsidRPr="000D69BD" w:rsidRDefault="00117683" w:rsidP="00051971">
      <w:pPr>
        <w:pStyle w:val="Nincstrkz"/>
        <w:spacing w:before="120"/>
        <w:rPr>
          <w:b/>
          <w:sz w:val="24"/>
          <w:szCs w:val="24"/>
        </w:rPr>
      </w:pPr>
      <w:r w:rsidRPr="000D69BD">
        <w:rPr>
          <w:b/>
          <w:sz w:val="24"/>
          <w:szCs w:val="24"/>
        </w:rPr>
        <w:t>Nehézségek</w:t>
      </w:r>
    </w:p>
    <w:p w14:paraId="7D4F1D2D" w14:textId="23998E60" w:rsidR="007946FD" w:rsidRDefault="00A46E51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Közoktatás-fejlesztési Kutatási program 2021 </w:t>
      </w:r>
      <w:r w:rsidR="00651105">
        <w:rPr>
          <w:sz w:val="24"/>
          <w:szCs w:val="24"/>
        </w:rPr>
        <w:t>fő célkitűzése, hogy a megvalósult kutatások</w:t>
      </w:r>
      <w:r w:rsidR="00C3326C">
        <w:rPr>
          <w:sz w:val="24"/>
          <w:szCs w:val="24"/>
        </w:rPr>
        <w:t>nak</w:t>
      </w:r>
      <w:r w:rsidR="00651105">
        <w:rPr>
          <w:sz w:val="24"/>
          <w:szCs w:val="24"/>
        </w:rPr>
        <w:t xml:space="preserve"> tudomá</w:t>
      </w:r>
      <w:r w:rsidR="00C3326C">
        <w:rPr>
          <w:sz w:val="24"/>
          <w:szCs w:val="24"/>
        </w:rPr>
        <w:t>nyos hatása legyen, és történjen meg a</w:t>
      </w:r>
      <w:r w:rsidR="008C2B4F">
        <w:rPr>
          <w:sz w:val="24"/>
          <w:szCs w:val="24"/>
        </w:rPr>
        <w:t>zok</w:t>
      </w:r>
      <w:r w:rsidR="00C3326C">
        <w:rPr>
          <w:sz w:val="24"/>
          <w:szCs w:val="24"/>
        </w:rPr>
        <w:t xml:space="preserve"> kiterjesztése a közoktatásra, a társadalomra.</w:t>
      </w:r>
      <w:r w:rsidR="00261307">
        <w:rPr>
          <w:sz w:val="24"/>
          <w:szCs w:val="24"/>
        </w:rPr>
        <w:t xml:space="preserve"> A legnagyobb nehézséget a</w:t>
      </w:r>
      <w:r w:rsidR="00C3326C">
        <w:rPr>
          <w:sz w:val="24"/>
          <w:szCs w:val="24"/>
        </w:rPr>
        <w:t>z iskolákkal</w:t>
      </w:r>
      <w:r w:rsidR="00261307">
        <w:rPr>
          <w:sz w:val="24"/>
          <w:szCs w:val="24"/>
        </w:rPr>
        <w:t xml:space="preserve"> történő kommunikáció jelentette. Az intézmények fenntartóin áll vagy bukik </w:t>
      </w:r>
      <w:r w:rsidR="00792FC6">
        <w:rPr>
          <w:sz w:val="24"/>
          <w:szCs w:val="24"/>
        </w:rPr>
        <w:t>a kapcsolatfelvétel</w:t>
      </w:r>
      <w:r w:rsidR="00261307">
        <w:rPr>
          <w:sz w:val="24"/>
          <w:szCs w:val="24"/>
        </w:rPr>
        <w:t>.</w:t>
      </w:r>
      <w:r w:rsidR="005A0AFB">
        <w:rPr>
          <w:sz w:val="24"/>
          <w:szCs w:val="24"/>
        </w:rPr>
        <w:t xml:space="preserve"> Jellemzően támogató hozzáállással találkoztunk a fenntartók részéről</w:t>
      </w:r>
      <w:r w:rsidR="008C2B4F">
        <w:rPr>
          <w:sz w:val="24"/>
          <w:szCs w:val="24"/>
        </w:rPr>
        <w:t>, de egyetlen egy esetben sem kaptunk intézményi</w:t>
      </w:r>
      <w:r w:rsidR="005A0AFB">
        <w:rPr>
          <w:sz w:val="24"/>
          <w:szCs w:val="24"/>
        </w:rPr>
        <w:t xml:space="preserve"> </w:t>
      </w:r>
      <w:r w:rsidR="008C2B4F">
        <w:rPr>
          <w:sz w:val="24"/>
          <w:szCs w:val="24"/>
        </w:rPr>
        <w:t xml:space="preserve">elérhetőségeket, hogy közvetlenül levelezhessünk </w:t>
      </w:r>
      <w:r w:rsidR="00244A84">
        <w:rPr>
          <w:sz w:val="24"/>
          <w:szCs w:val="24"/>
        </w:rPr>
        <w:t>az iskolákkal</w:t>
      </w:r>
      <w:r w:rsidR="008C2B4F">
        <w:rPr>
          <w:sz w:val="24"/>
          <w:szCs w:val="24"/>
        </w:rPr>
        <w:t xml:space="preserve">. </w:t>
      </w:r>
    </w:p>
    <w:p w14:paraId="73A38B24" w14:textId="5D33B452" w:rsidR="00117683" w:rsidRPr="00034FBB" w:rsidRDefault="00E640BE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legnagyobb probléma a pedagógushiány főleg a kisebb létszámú települések esetében. </w:t>
      </w:r>
      <w:r w:rsidR="002C5AD3">
        <w:rPr>
          <w:sz w:val="24"/>
          <w:szCs w:val="24"/>
        </w:rPr>
        <w:t xml:space="preserve">A kutatási tervünkben tanító duókra terveztük a fejlesztést, de </w:t>
      </w:r>
      <w:r w:rsidR="00117683" w:rsidRPr="00034FBB">
        <w:rPr>
          <w:sz w:val="24"/>
          <w:szCs w:val="24"/>
        </w:rPr>
        <w:t xml:space="preserve">tanító duók helyett </w:t>
      </w:r>
      <w:r w:rsidR="007946FD">
        <w:rPr>
          <w:sz w:val="24"/>
          <w:szCs w:val="24"/>
        </w:rPr>
        <w:t xml:space="preserve">5-6 intézmény egyetlen tanítóval regisztrált. </w:t>
      </w:r>
    </w:p>
    <w:p w14:paraId="2290AC7A" w14:textId="69B59682" w:rsidR="00060E48" w:rsidRDefault="00060E48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Az információk nem vagy hiányosan jutottak el a pedagógusokhoz. Igyekeztünk a kezdetektől fogva a kutatás szakmai és pénzügyi vonatkozásairól tájékoztatni a pedagógusokat. Ennek ellenére, azok a levelek, tájékoztatók, amiket a vezetőknek, kapcsolattartóknak küldtünk </w:t>
      </w:r>
      <w:r w:rsidRPr="00163279">
        <w:rPr>
          <w:sz w:val="24"/>
          <w:szCs w:val="24"/>
        </w:rPr>
        <w:t>nem</w:t>
      </w:r>
      <w:r w:rsidR="00051971" w:rsidRPr="00163279">
        <w:rPr>
          <w:sz w:val="24"/>
          <w:szCs w:val="24"/>
        </w:rPr>
        <w:t>,</w:t>
      </w:r>
      <w:r w:rsidRPr="00163279">
        <w:rPr>
          <w:sz w:val="24"/>
          <w:szCs w:val="24"/>
        </w:rPr>
        <w:t xml:space="preserve"> vagy csak szóbeli, vázlatos tartalomátadással jutottak el a tanítókhoz. </w:t>
      </w:r>
      <w:r w:rsidR="00051971" w:rsidRPr="00163279">
        <w:rPr>
          <w:sz w:val="24"/>
          <w:szCs w:val="24"/>
        </w:rPr>
        <w:t>A regisztrált pedagógusokkal most már személyes kapcsolatot alakítottunk ki, így ez a probléma megoldódott.</w:t>
      </w:r>
    </w:p>
    <w:p w14:paraId="543A8941" w14:textId="77777777" w:rsidR="00060E48" w:rsidRPr="00034FBB" w:rsidRDefault="00060E48" w:rsidP="00051971">
      <w:pPr>
        <w:pStyle w:val="Nincstrkz"/>
        <w:spacing w:before="120"/>
        <w:rPr>
          <w:sz w:val="24"/>
          <w:szCs w:val="24"/>
        </w:rPr>
      </w:pPr>
    </w:p>
    <w:p w14:paraId="702D77D4" w14:textId="2DA498DE" w:rsidR="00117683" w:rsidRPr="000D69BD" w:rsidRDefault="002B5CD5" w:rsidP="00051971">
      <w:pPr>
        <w:pStyle w:val="Nincstrkz"/>
        <w:spacing w:before="120"/>
        <w:rPr>
          <w:b/>
          <w:sz w:val="24"/>
          <w:szCs w:val="24"/>
        </w:rPr>
      </w:pPr>
      <w:r w:rsidRPr="000D69BD">
        <w:rPr>
          <w:b/>
          <w:sz w:val="24"/>
          <w:szCs w:val="24"/>
        </w:rPr>
        <w:t>A kutatási terv megvalósítása</w:t>
      </w:r>
    </w:p>
    <w:p w14:paraId="79C7A413" w14:textId="6A0F3D5F" w:rsidR="00117683" w:rsidRPr="00034FBB" w:rsidRDefault="00D52049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Megtörtént a</w:t>
      </w:r>
      <w:r w:rsidR="00117683" w:rsidRPr="00034FBB">
        <w:rPr>
          <w:sz w:val="24"/>
          <w:szCs w:val="24"/>
        </w:rPr>
        <w:t xml:space="preserve"> tanulási környezet fejlesztését segítő interdiszciplináris ismertető anyagok</w:t>
      </w:r>
      <w:r>
        <w:rPr>
          <w:sz w:val="24"/>
          <w:szCs w:val="24"/>
        </w:rPr>
        <w:t xml:space="preserve">, </w:t>
      </w:r>
      <w:r w:rsidR="001C51E8">
        <w:rPr>
          <w:sz w:val="24"/>
          <w:szCs w:val="24"/>
        </w:rPr>
        <w:t xml:space="preserve">a </w:t>
      </w:r>
      <w:r>
        <w:rPr>
          <w:sz w:val="24"/>
          <w:szCs w:val="24"/>
        </w:rPr>
        <w:t>módszertanok kidolgozása</w:t>
      </w:r>
      <w:r w:rsidR="00E44907">
        <w:rPr>
          <w:sz w:val="24"/>
          <w:szCs w:val="24"/>
        </w:rPr>
        <w:t>, r</w:t>
      </w:r>
      <w:r>
        <w:rPr>
          <w:sz w:val="24"/>
          <w:szCs w:val="24"/>
        </w:rPr>
        <w:t>egisztráltak a</w:t>
      </w:r>
      <w:r w:rsidR="00117683" w:rsidRPr="00034FBB">
        <w:rPr>
          <w:sz w:val="24"/>
          <w:szCs w:val="24"/>
        </w:rPr>
        <w:t xml:space="preserve"> kutatásb</w:t>
      </w:r>
      <w:r>
        <w:rPr>
          <w:sz w:val="24"/>
          <w:szCs w:val="24"/>
        </w:rPr>
        <w:t>an résztvevő iskolák és tanítók.</w:t>
      </w:r>
    </w:p>
    <w:p w14:paraId="7AEE63A9" w14:textId="65B25A2C" w:rsidR="00117683" w:rsidRPr="00034FBB" w:rsidRDefault="001C51E8" w:rsidP="00051971">
      <w:pPr>
        <w:pStyle w:val="Nincstrkz"/>
        <w:spacing w:before="120"/>
        <w:rPr>
          <w:strike/>
          <w:sz w:val="24"/>
          <w:szCs w:val="24"/>
        </w:rPr>
      </w:pPr>
      <w:r>
        <w:rPr>
          <w:sz w:val="24"/>
          <w:szCs w:val="24"/>
        </w:rPr>
        <w:t>A tanító duók felkészítését már az előkészítő szakaszban szerettük volna elkezdeni, de a következő szakaszra kellett halasztani,</w:t>
      </w:r>
      <w:r w:rsidR="00117683" w:rsidRPr="00D52049">
        <w:rPr>
          <w:sz w:val="24"/>
          <w:szCs w:val="24"/>
        </w:rPr>
        <w:t xml:space="preserve"> </w:t>
      </w:r>
      <w:r w:rsidR="00D52049">
        <w:rPr>
          <w:sz w:val="24"/>
          <w:szCs w:val="24"/>
        </w:rPr>
        <w:t>mert az iskolák és a pedagógusok tájékoztatása, megtalálása, regisztrációja sokkal több időt igényelt az időközbeni személyi változás</w:t>
      </w:r>
      <w:r>
        <w:rPr>
          <w:sz w:val="24"/>
          <w:szCs w:val="24"/>
        </w:rPr>
        <w:t xml:space="preserve">ok és </w:t>
      </w:r>
      <w:r w:rsidR="00D52049">
        <w:rPr>
          <w:sz w:val="24"/>
          <w:szCs w:val="24"/>
        </w:rPr>
        <w:t>a regisztráció elhúzódás miatt.</w:t>
      </w:r>
      <w:r w:rsidRPr="001C51E8">
        <w:rPr>
          <w:sz w:val="24"/>
          <w:szCs w:val="24"/>
        </w:rPr>
        <w:t xml:space="preserve"> </w:t>
      </w:r>
    </w:p>
    <w:p w14:paraId="07796828" w14:textId="61FF5357" w:rsidR="00D52049" w:rsidRDefault="00117683" w:rsidP="00051971">
      <w:pPr>
        <w:pStyle w:val="Nincstrkz"/>
        <w:spacing w:before="120"/>
        <w:rPr>
          <w:sz w:val="24"/>
          <w:szCs w:val="24"/>
        </w:rPr>
      </w:pPr>
      <w:r w:rsidRPr="00D52049">
        <w:rPr>
          <w:sz w:val="24"/>
          <w:szCs w:val="24"/>
        </w:rPr>
        <w:t xml:space="preserve">A vizsgálati eszközök összeállítása </w:t>
      </w:r>
      <w:r w:rsidRPr="00034FBB">
        <w:rPr>
          <w:sz w:val="24"/>
          <w:szCs w:val="24"/>
        </w:rPr>
        <w:t>megkezdődött</w:t>
      </w:r>
      <w:r w:rsidR="00E44907">
        <w:rPr>
          <w:sz w:val="24"/>
          <w:szCs w:val="24"/>
        </w:rPr>
        <w:t xml:space="preserve"> az előkészítő szakaszban</w:t>
      </w:r>
      <w:r w:rsidRPr="00034FBB">
        <w:rPr>
          <w:sz w:val="24"/>
          <w:szCs w:val="24"/>
        </w:rPr>
        <w:t xml:space="preserve">, </w:t>
      </w:r>
      <w:r w:rsidR="00D52049">
        <w:rPr>
          <w:sz w:val="24"/>
          <w:szCs w:val="24"/>
        </w:rPr>
        <w:t>de a részletes kidolgozás</w:t>
      </w:r>
      <w:r w:rsidRPr="00034FBB">
        <w:rPr>
          <w:sz w:val="24"/>
          <w:szCs w:val="24"/>
        </w:rPr>
        <w:t xml:space="preserve"> </w:t>
      </w:r>
      <w:r w:rsidR="00E44907">
        <w:rPr>
          <w:sz w:val="24"/>
          <w:szCs w:val="24"/>
        </w:rPr>
        <w:t>a 2.</w:t>
      </w:r>
      <w:r w:rsidRPr="00034FBB">
        <w:rPr>
          <w:sz w:val="24"/>
          <w:szCs w:val="24"/>
        </w:rPr>
        <w:t xml:space="preserve"> szakasz</w:t>
      </w:r>
      <w:r w:rsidR="00E44907">
        <w:rPr>
          <w:sz w:val="24"/>
          <w:szCs w:val="24"/>
        </w:rPr>
        <w:t>ra maradt</w:t>
      </w:r>
      <w:r w:rsidRPr="00034FBB">
        <w:rPr>
          <w:sz w:val="24"/>
          <w:szCs w:val="24"/>
        </w:rPr>
        <w:t>, mert a módszertani egységek kidolgozása több időt igényelt a tervezettnél</w:t>
      </w:r>
      <w:r w:rsidR="00D52049">
        <w:rPr>
          <w:sz w:val="24"/>
          <w:szCs w:val="24"/>
        </w:rPr>
        <w:t>.</w:t>
      </w:r>
    </w:p>
    <w:p w14:paraId="020D4558" w14:textId="2D1071AA" w:rsidR="00117683" w:rsidRPr="00725D3F" w:rsidRDefault="00117683" w:rsidP="00051971">
      <w:pPr>
        <w:pStyle w:val="Nincstrkz"/>
        <w:spacing w:before="120"/>
        <w:rPr>
          <w:color w:val="FF0000"/>
          <w:sz w:val="24"/>
          <w:szCs w:val="24"/>
        </w:rPr>
      </w:pPr>
      <w:r w:rsidRPr="00163279">
        <w:rPr>
          <w:sz w:val="24"/>
          <w:szCs w:val="24"/>
        </w:rPr>
        <w:t>A</w:t>
      </w:r>
      <w:r w:rsidR="00725D3F" w:rsidRPr="00163279">
        <w:rPr>
          <w:sz w:val="24"/>
          <w:szCs w:val="24"/>
        </w:rPr>
        <w:t xml:space="preserve"> kutatás és a tesztelés szervezéséhez </w:t>
      </w:r>
      <w:r w:rsidRPr="00163279">
        <w:rPr>
          <w:sz w:val="24"/>
          <w:szCs w:val="24"/>
        </w:rPr>
        <w:t xml:space="preserve"> online platform </w:t>
      </w:r>
      <w:r w:rsidR="00D52049" w:rsidRPr="00163279">
        <w:rPr>
          <w:sz w:val="24"/>
          <w:szCs w:val="24"/>
        </w:rPr>
        <w:t>elkészült</w:t>
      </w:r>
      <w:r w:rsidR="00725D3F" w:rsidRPr="00163279">
        <w:rPr>
          <w:sz w:val="24"/>
          <w:szCs w:val="24"/>
        </w:rPr>
        <w:t xml:space="preserve">. A honlapról elérhetőek </w:t>
      </w:r>
      <w:r w:rsidR="00D52049" w:rsidRPr="00163279">
        <w:rPr>
          <w:sz w:val="24"/>
          <w:szCs w:val="24"/>
        </w:rPr>
        <w:t xml:space="preserve">az </w:t>
      </w:r>
      <w:r w:rsidR="00725D3F" w:rsidRPr="00163279">
        <w:rPr>
          <w:sz w:val="24"/>
          <w:szCs w:val="24"/>
        </w:rPr>
        <w:t xml:space="preserve">adatgyűjtő </w:t>
      </w:r>
      <w:r w:rsidR="00D52049" w:rsidRPr="00163279">
        <w:rPr>
          <w:sz w:val="24"/>
          <w:szCs w:val="24"/>
        </w:rPr>
        <w:t>űrlapok is</w:t>
      </w:r>
      <w:r w:rsidR="00725D3F" w:rsidRPr="00163279">
        <w:rPr>
          <w:sz w:val="24"/>
          <w:szCs w:val="24"/>
        </w:rPr>
        <w:t xml:space="preserve">. Megkezdtük azon fejlesztő alkalmazások kidolgozását, amelyek a módszertanban is megjelenő Mondrian Blokkokra épülnek. </w:t>
      </w:r>
      <w:r w:rsidRPr="00163279">
        <w:rPr>
          <w:sz w:val="24"/>
          <w:szCs w:val="24"/>
        </w:rPr>
        <w:t xml:space="preserve">A tanulókártya mobilapplikáció </w:t>
      </w:r>
      <w:r w:rsidR="00D52049">
        <w:rPr>
          <w:sz w:val="24"/>
          <w:szCs w:val="24"/>
        </w:rPr>
        <w:t xml:space="preserve">megtervezése </w:t>
      </w:r>
      <w:r w:rsidR="00F77A01">
        <w:rPr>
          <w:sz w:val="24"/>
          <w:szCs w:val="24"/>
        </w:rPr>
        <w:t xml:space="preserve">is </w:t>
      </w:r>
      <w:r w:rsidR="00A25235">
        <w:rPr>
          <w:sz w:val="24"/>
          <w:szCs w:val="24"/>
        </w:rPr>
        <w:t>megkezdődött.</w:t>
      </w:r>
    </w:p>
    <w:p w14:paraId="2F29045D" w14:textId="478C2625" w:rsidR="00117683" w:rsidRDefault="00117683" w:rsidP="00051971">
      <w:pPr>
        <w:pStyle w:val="Nincstrkz"/>
        <w:spacing w:before="120"/>
        <w:rPr>
          <w:sz w:val="24"/>
          <w:szCs w:val="24"/>
        </w:rPr>
      </w:pPr>
    </w:p>
    <w:p w14:paraId="54762EDD" w14:textId="192DDB86" w:rsidR="0095692E" w:rsidRPr="00034FBB" w:rsidRDefault="00941646" w:rsidP="00051971">
      <w:pPr>
        <w:pStyle w:val="Nincstrkz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5692E" w:rsidRPr="00034FBB">
        <w:rPr>
          <w:b/>
          <w:sz w:val="24"/>
          <w:szCs w:val="24"/>
        </w:rPr>
        <w:t xml:space="preserve"> kutatás legfontosabb adatai az </w:t>
      </w:r>
      <w:r w:rsidR="006D514F">
        <w:rPr>
          <w:b/>
          <w:sz w:val="24"/>
          <w:szCs w:val="24"/>
        </w:rPr>
        <w:t xml:space="preserve">Előkészítő </w:t>
      </w:r>
      <w:r w:rsidR="0095692E" w:rsidRPr="00034FBB">
        <w:rPr>
          <w:b/>
          <w:sz w:val="24"/>
          <w:szCs w:val="24"/>
        </w:rPr>
        <w:t>szakaszban</w:t>
      </w:r>
    </w:p>
    <w:p w14:paraId="10AA6053" w14:textId="3BDEF41C" w:rsidR="00B94711" w:rsidRDefault="002D37C2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>Kutatási tervünk szerint</w:t>
      </w:r>
      <w:r w:rsidR="0023684F">
        <w:rPr>
          <w:sz w:val="24"/>
          <w:szCs w:val="24"/>
        </w:rPr>
        <w:t xml:space="preserve"> </w:t>
      </w:r>
      <w:r w:rsidR="00DE1E57">
        <w:rPr>
          <w:rFonts w:cstheme="minorHAnsi"/>
          <w:iCs/>
          <w:sz w:val="24"/>
          <w:szCs w:val="24"/>
        </w:rPr>
        <w:t>megközelítőleg 400 elsőosztályos gyermeket és 40 tanítót kívánunk bevonni a tanulási környezet átalakításába.</w:t>
      </w:r>
      <w:r w:rsidR="00F77A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Váci Egyházmegye földrajzi területén működő </w:t>
      </w:r>
      <w:r w:rsidR="00FB6E22">
        <w:rPr>
          <w:sz w:val="24"/>
          <w:szCs w:val="24"/>
        </w:rPr>
        <w:t xml:space="preserve">257 </w:t>
      </w:r>
      <w:r>
        <w:rPr>
          <w:sz w:val="24"/>
          <w:szCs w:val="24"/>
        </w:rPr>
        <w:t>iskolákból</w:t>
      </w:r>
      <w:r w:rsidR="00FB6E22">
        <w:rPr>
          <w:sz w:val="24"/>
          <w:szCs w:val="24"/>
        </w:rPr>
        <w:t xml:space="preserve"> merítettük</w:t>
      </w:r>
      <w:r>
        <w:rPr>
          <w:sz w:val="24"/>
          <w:szCs w:val="24"/>
        </w:rPr>
        <w:t xml:space="preserve"> a kutatás mintáját. </w:t>
      </w:r>
    </w:p>
    <w:p w14:paraId="566EF731" w14:textId="1E1BCD14" w:rsidR="001B1D8D" w:rsidRPr="00F77A01" w:rsidRDefault="00B94711" w:rsidP="00051971">
      <w:pPr>
        <w:pStyle w:val="Nincstrkz"/>
        <w:spacing w:before="120"/>
        <w:rPr>
          <w:color w:val="FF0000"/>
          <w:sz w:val="24"/>
          <w:szCs w:val="24"/>
        </w:rPr>
      </w:pPr>
      <w:r w:rsidRPr="00FB6E22">
        <w:rPr>
          <w:sz w:val="24"/>
          <w:szCs w:val="24"/>
        </w:rPr>
        <w:t>A jelentkezések adatai</w:t>
      </w:r>
      <w:r w:rsidR="00613461" w:rsidRPr="00FB6E22">
        <w:rPr>
          <w:sz w:val="24"/>
          <w:szCs w:val="24"/>
        </w:rPr>
        <w:t xml:space="preserve"> </w:t>
      </w:r>
      <w:r w:rsidR="00FB6E22" w:rsidRPr="00FB6E22">
        <w:rPr>
          <w:sz w:val="24"/>
          <w:szCs w:val="24"/>
        </w:rPr>
        <w:t>jelentősen eltértek a regisztráció adataitól</w:t>
      </w:r>
      <w:r w:rsidR="00F77A01">
        <w:rPr>
          <w:sz w:val="24"/>
          <w:szCs w:val="24"/>
        </w:rPr>
        <w:t>.</w:t>
      </w:r>
    </w:p>
    <w:p w14:paraId="2C693A3D" w14:textId="77777777" w:rsidR="00F77A01" w:rsidRDefault="007B6160" w:rsidP="00051971">
      <w:pPr>
        <w:pStyle w:val="Nincstrkz"/>
        <w:spacing w:before="120"/>
        <w:rPr>
          <w:sz w:val="24"/>
          <w:szCs w:val="24"/>
        </w:rPr>
      </w:pPr>
      <w:r w:rsidRPr="00FB6E22">
        <w:rPr>
          <w:sz w:val="24"/>
          <w:szCs w:val="24"/>
        </w:rPr>
        <w:t xml:space="preserve">A 2022. </w:t>
      </w:r>
      <w:r w:rsidR="00755281" w:rsidRPr="00FB6E22">
        <w:rPr>
          <w:sz w:val="24"/>
          <w:szCs w:val="24"/>
        </w:rPr>
        <w:t>február 28-i</w:t>
      </w:r>
      <w:r w:rsidRPr="00FB6E22">
        <w:rPr>
          <w:sz w:val="24"/>
          <w:szCs w:val="24"/>
        </w:rPr>
        <w:t xml:space="preserve"> regisztráció </w:t>
      </w:r>
      <w:r w:rsidR="00755281" w:rsidRPr="00FB6E22">
        <w:rPr>
          <w:sz w:val="24"/>
          <w:szCs w:val="24"/>
        </w:rPr>
        <w:t xml:space="preserve">részleges </w:t>
      </w:r>
      <w:r w:rsidRPr="00FB6E22">
        <w:rPr>
          <w:sz w:val="24"/>
          <w:szCs w:val="24"/>
        </w:rPr>
        <w:t>adatai</w:t>
      </w:r>
      <w:r w:rsidR="002E6C7B" w:rsidRPr="00FB6E22">
        <w:rPr>
          <w:sz w:val="24"/>
          <w:szCs w:val="24"/>
        </w:rPr>
        <w:t xml:space="preserve"> </w:t>
      </w:r>
      <w:r w:rsidR="00755281" w:rsidRPr="00FB6E22">
        <w:rPr>
          <w:sz w:val="24"/>
          <w:szCs w:val="24"/>
        </w:rPr>
        <w:t xml:space="preserve">(még folyamatban volt a regisztráció) </w:t>
      </w:r>
      <w:r w:rsidR="002E6C7B" w:rsidRPr="00FB6E22">
        <w:rPr>
          <w:sz w:val="24"/>
          <w:szCs w:val="24"/>
        </w:rPr>
        <w:t>pedagógus létszámokkal</w:t>
      </w:r>
      <w:r w:rsidR="004D328B" w:rsidRPr="00FB6E22">
        <w:rPr>
          <w:sz w:val="24"/>
          <w:szCs w:val="24"/>
        </w:rPr>
        <w:t>:</w:t>
      </w:r>
      <w:r w:rsidR="00F77A01">
        <w:rPr>
          <w:sz w:val="24"/>
          <w:szCs w:val="24"/>
        </w:rPr>
        <w:t xml:space="preserve"> </w:t>
      </w:r>
    </w:p>
    <w:p w14:paraId="7CB85D7F" w14:textId="55B24096" w:rsidR="00BC5F46" w:rsidRDefault="00F77A01" w:rsidP="00F77A01">
      <w:pPr>
        <w:pStyle w:val="Nincstrkz"/>
        <w:numPr>
          <w:ilvl w:val="0"/>
          <w:numId w:val="2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Fejlesztő iskolák: </w:t>
      </w:r>
      <w:r w:rsidR="00FB6E22">
        <w:rPr>
          <w:sz w:val="24"/>
          <w:szCs w:val="24"/>
        </w:rPr>
        <w:t xml:space="preserve">30 iskolából </w:t>
      </w:r>
      <w:r w:rsidR="004D328B">
        <w:rPr>
          <w:sz w:val="24"/>
          <w:szCs w:val="24"/>
        </w:rPr>
        <w:t>21 iskola regisztrált 38 pedagógussal</w:t>
      </w:r>
    </w:p>
    <w:p w14:paraId="5F85F995" w14:textId="067C178A" w:rsidR="007B6160" w:rsidRDefault="00F77A01" w:rsidP="00F77A01">
      <w:pPr>
        <w:pStyle w:val="Nincstrkz"/>
        <w:numPr>
          <w:ilvl w:val="0"/>
          <w:numId w:val="20"/>
        </w:num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Kontroll iskolák: </w:t>
      </w:r>
      <w:r w:rsidR="00FB6E22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iskolából </w:t>
      </w:r>
      <w:r w:rsidR="00BC5F46">
        <w:rPr>
          <w:sz w:val="24"/>
          <w:szCs w:val="24"/>
        </w:rPr>
        <w:t xml:space="preserve">15 </w:t>
      </w:r>
      <w:r w:rsidR="004D328B" w:rsidRPr="004D328B">
        <w:rPr>
          <w:sz w:val="24"/>
          <w:szCs w:val="24"/>
        </w:rPr>
        <w:t>regisztrált</w:t>
      </w:r>
      <w:r w:rsidR="004D328B">
        <w:rPr>
          <w:color w:val="FF0000"/>
          <w:sz w:val="24"/>
          <w:szCs w:val="24"/>
        </w:rPr>
        <w:t xml:space="preserve"> </w:t>
      </w:r>
      <w:r w:rsidR="00CD56FC" w:rsidRPr="00CD56FC">
        <w:rPr>
          <w:sz w:val="24"/>
          <w:szCs w:val="24"/>
        </w:rPr>
        <w:t xml:space="preserve">21 </w:t>
      </w:r>
      <w:r w:rsidR="004D328B">
        <w:rPr>
          <w:sz w:val="24"/>
          <w:szCs w:val="24"/>
        </w:rPr>
        <w:t>pedagógus</w:t>
      </w:r>
      <w:r w:rsidR="004E2AD7">
        <w:rPr>
          <w:sz w:val="24"/>
          <w:szCs w:val="24"/>
        </w:rPr>
        <w:t>sal</w:t>
      </w:r>
    </w:p>
    <w:p w14:paraId="6178C112" w14:textId="3C54350F" w:rsidR="007B6160" w:rsidRDefault="007B6160" w:rsidP="00051971">
      <w:pPr>
        <w:pStyle w:val="Nincstrkz"/>
        <w:spacing w:before="120"/>
        <w:rPr>
          <w:b/>
          <w:sz w:val="24"/>
          <w:szCs w:val="24"/>
        </w:rPr>
      </w:pPr>
    </w:p>
    <w:p w14:paraId="77B4BB2B" w14:textId="5E62F06D" w:rsidR="00FE3A70" w:rsidRPr="00034FBB" w:rsidRDefault="00D20282" w:rsidP="00051971">
      <w:pPr>
        <w:pStyle w:val="Nincstrkz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C63D1A">
        <w:rPr>
          <w:b/>
          <w:sz w:val="24"/>
          <w:szCs w:val="24"/>
        </w:rPr>
        <w:t>öltségvetés</w:t>
      </w:r>
      <w:r>
        <w:rPr>
          <w:b/>
          <w:sz w:val="24"/>
          <w:szCs w:val="24"/>
        </w:rPr>
        <w:t xml:space="preserve"> </w:t>
      </w:r>
      <w:r w:rsidR="00F77A0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felhasználás</w:t>
      </w:r>
    </w:p>
    <w:p w14:paraId="5197567C" w14:textId="14AE60DD" w:rsidR="0063753C" w:rsidRPr="00034FBB" w:rsidRDefault="00CF159F" w:rsidP="00051971">
      <w:pPr>
        <w:pStyle w:val="Nincstrkz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2022 januárjában </w:t>
      </w:r>
      <w:r w:rsidR="009314B3">
        <w:rPr>
          <w:sz w:val="24"/>
          <w:szCs w:val="24"/>
        </w:rPr>
        <w:t xml:space="preserve">megtörtént </w:t>
      </w:r>
      <w:r>
        <w:rPr>
          <w:sz w:val="24"/>
          <w:szCs w:val="24"/>
        </w:rPr>
        <w:t>a kutató</w:t>
      </w:r>
      <w:r w:rsidR="00174D57" w:rsidRPr="00034FBB">
        <w:rPr>
          <w:sz w:val="24"/>
          <w:szCs w:val="24"/>
        </w:rPr>
        <w:t xml:space="preserve">csoport </w:t>
      </w:r>
      <w:r>
        <w:rPr>
          <w:sz w:val="24"/>
          <w:szCs w:val="24"/>
        </w:rPr>
        <w:t xml:space="preserve">megbízása a kutatással kapcsolatos feladatokkal. A belső munkatársak </w:t>
      </w:r>
      <w:r w:rsidR="00C63D1A">
        <w:rPr>
          <w:sz w:val="24"/>
          <w:szCs w:val="24"/>
        </w:rPr>
        <w:t xml:space="preserve">(5 fő) </w:t>
      </w:r>
      <w:r>
        <w:rPr>
          <w:sz w:val="24"/>
          <w:szCs w:val="24"/>
        </w:rPr>
        <w:t>határozott idejű béremel</w:t>
      </w:r>
      <w:r w:rsidR="00E25B67">
        <w:rPr>
          <w:sz w:val="24"/>
          <w:szCs w:val="24"/>
        </w:rPr>
        <w:t xml:space="preserve">éssel, a külső tagok </w:t>
      </w:r>
      <w:r w:rsidR="00C63D1A">
        <w:rPr>
          <w:sz w:val="24"/>
          <w:szCs w:val="24"/>
        </w:rPr>
        <w:t xml:space="preserve">(5 fő) </w:t>
      </w:r>
      <w:r w:rsidR="00E25B67">
        <w:rPr>
          <w:sz w:val="24"/>
          <w:szCs w:val="24"/>
        </w:rPr>
        <w:t>vállalkozói</w:t>
      </w:r>
      <w:r w:rsidR="00F77A01">
        <w:rPr>
          <w:sz w:val="24"/>
          <w:szCs w:val="24"/>
        </w:rPr>
        <w:t>,</w:t>
      </w:r>
      <w:r>
        <w:rPr>
          <w:sz w:val="24"/>
          <w:szCs w:val="24"/>
        </w:rPr>
        <w:t xml:space="preserve"> illetve magánszemélynek </w:t>
      </w:r>
      <w:r w:rsidR="00E25B67">
        <w:rPr>
          <w:sz w:val="24"/>
          <w:szCs w:val="24"/>
        </w:rPr>
        <w:t xml:space="preserve">szóló </w:t>
      </w:r>
      <w:r w:rsidR="009314B3">
        <w:rPr>
          <w:sz w:val="24"/>
          <w:szCs w:val="24"/>
        </w:rPr>
        <w:t>szerződés keretében,</w:t>
      </w:r>
      <w:r w:rsidR="00810729">
        <w:rPr>
          <w:sz w:val="24"/>
          <w:szCs w:val="24"/>
        </w:rPr>
        <w:t xml:space="preserve"> 2022</w:t>
      </w:r>
      <w:r w:rsidR="0030778A">
        <w:rPr>
          <w:sz w:val="24"/>
          <w:szCs w:val="24"/>
        </w:rPr>
        <w:t>.</w:t>
      </w:r>
      <w:r w:rsidR="00810729">
        <w:rPr>
          <w:sz w:val="24"/>
          <w:szCs w:val="24"/>
        </w:rPr>
        <w:t xml:space="preserve"> januári kezdéssel</w:t>
      </w:r>
      <w:r w:rsidR="008073E5">
        <w:rPr>
          <w:sz w:val="24"/>
          <w:szCs w:val="24"/>
        </w:rPr>
        <w:t>.</w:t>
      </w:r>
      <w:r w:rsidR="00787733">
        <w:rPr>
          <w:sz w:val="24"/>
          <w:szCs w:val="24"/>
        </w:rPr>
        <w:t xml:space="preserve"> A tényleges kifizetésekre a 2. szakaszban került sor.</w:t>
      </w:r>
    </w:p>
    <w:p w14:paraId="62FD07BB" w14:textId="375639E5" w:rsidR="00F77A01" w:rsidRDefault="00F77A01">
      <w:pPr>
        <w:rPr>
          <w:b/>
          <w:szCs w:val="24"/>
          <w:lang w:val="hu-HU"/>
        </w:rPr>
      </w:pPr>
    </w:p>
    <w:sectPr w:rsidR="00F7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07D"/>
    <w:multiLevelType w:val="hybridMultilevel"/>
    <w:tmpl w:val="9CAE4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C31"/>
    <w:multiLevelType w:val="hybridMultilevel"/>
    <w:tmpl w:val="A8F0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DD9"/>
    <w:multiLevelType w:val="hybridMultilevel"/>
    <w:tmpl w:val="9E106C3C"/>
    <w:lvl w:ilvl="0" w:tplc="20301C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DB2"/>
    <w:multiLevelType w:val="hybridMultilevel"/>
    <w:tmpl w:val="DD64D242"/>
    <w:lvl w:ilvl="0" w:tplc="ADB6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2A39"/>
    <w:multiLevelType w:val="hybridMultilevel"/>
    <w:tmpl w:val="1D80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E85"/>
    <w:multiLevelType w:val="hybridMultilevel"/>
    <w:tmpl w:val="29A2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8AF"/>
    <w:multiLevelType w:val="hybridMultilevel"/>
    <w:tmpl w:val="9096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64A"/>
    <w:multiLevelType w:val="hybridMultilevel"/>
    <w:tmpl w:val="A91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C7F76"/>
    <w:multiLevelType w:val="hybridMultilevel"/>
    <w:tmpl w:val="7D16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25C8"/>
    <w:multiLevelType w:val="hybridMultilevel"/>
    <w:tmpl w:val="5470E258"/>
    <w:lvl w:ilvl="0" w:tplc="ADB6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553"/>
    <w:multiLevelType w:val="hybridMultilevel"/>
    <w:tmpl w:val="06C4E296"/>
    <w:lvl w:ilvl="0" w:tplc="76D4FF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12C8"/>
    <w:multiLevelType w:val="hybridMultilevel"/>
    <w:tmpl w:val="6CDA8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3FDF"/>
    <w:multiLevelType w:val="hybridMultilevel"/>
    <w:tmpl w:val="065E8B1C"/>
    <w:lvl w:ilvl="0" w:tplc="ADB6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50B67"/>
    <w:multiLevelType w:val="hybridMultilevel"/>
    <w:tmpl w:val="3B3C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1A06"/>
    <w:multiLevelType w:val="hybridMultilevel"/>
    <w:tmpl w:val="313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2AC0"/>
    <w:multiLevelType w:val="hybridMultilevel"/>
    <w:tmpl w:val="94E237FC"/>
    <w:lvl w:ilvl="0" w:tplc="ADB6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63D"/>
    <w:multiLevelType w:val="multilevel"/>
    <w:tmpl w:val="9336E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540688"/>
    <w:multiLevelType w:val="hybridMultilevel"/>
    <w:tmpl w:val="4538ED7C"/>
    <w:lvl w:ilvl="0" w:tplc="0646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561"/>
    <w:multiLevelType w:val="hybridMultilevel"/>
    <w:tmpl w:val="8E2CB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C3F"/>
    <w:multiLevelType w:val="hybridMultilevel"/>
    <w:tmpl w:val="969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C3F"/>
    <w:multiLevelType w:val="hybridMultilevel"/>
    <w:tmpl w:val="E75A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51986"/>
    <w:multiLevelType w:val="hybridMultilevel"/>
    <w:tmpl w:val="C88C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FFC"/>
    <w:multiLevelType w:val="hybridMultilevel"/>
    <w:tmpl w:val="C5C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665E0"/>
    <w:multiLevelType w:val="hybridMultilevel"/>
    <w:tmpl w:val="1FCE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06966"/>
    <w:multiLevelType w:val="hybridMultilevel"/>
    <w:tmpl w:val="8E62C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668C"/>
    <w:multiLevelType w:val="hybridMultilevel"/>
    <w:tmpl w:val="88E0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9"/>
  </w:num>
  <w:num w:numId="5">
    <w:abstractNumId w:val="21"/>
  </w:num>
  <w:num w:numId="6">
    <w:abstractNumId w:val="4"/>
  </w:num>
  <w:num w:numId="7">
    <w:abstractNumId w:val="25"/>
  </w:num>
  <w:num w:numId="8">
    <w:abstractNumId w:val="8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1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6"/>
  </w:num>
  <w:num w:numId="21">
    <w:abstractNumId w:val="14"/>
  </w:num>
  <w:num w:numId="22">
    <w:abstractNumId w:val="23"/>
  </w:num>
  <w:num w:numId="23">
    <w:abstractNumId w:val="1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jUzNbG0NDI0MrNQ0lEKTi0uzszPAykwqQUAUHvotiwAAAA="/>
  </w:docVars>
  <w:rsids>
    <w:rsidRoot w:val="00B337F6"/>
    <w:rsid w:val="0000304E"/>
    <w:rsid w:val="00004C88"/>
    <w:rsid w:val="00010134"/>
    <w:rsid w:val="000115D1"/>
    <w:rsid w:val="00014F17"/>
    <w:rsid w:val="00021BDF"/>
    <w:rsid w:val="00023DA1"/>
    <w:rsid w:val="0003428A"/>
    <w:rsid w:val="00034FBB"/>
    <w:rsid w:val="0004020C"/>
    <w:rsid w:val="000419B4"/>
    <w:rsid w:val="0004779A"/>
    <w:rsid w:val="00051971"/>
    <w:rsid w:val="00051D82"/>
    <w:rsid w:val="000531C2"/>
    <w:rsid w:val="00056135"/>
    <w:rsid w:val="00060E48"/>
    <w:rsid w:val="00085751"/>
    <w:rsid w:val="00090D82"/>
    <w:rsid w:val="00095D38"/>
    <w:rsid w:val="000A3B0D"/>
    <w:rsid w:val="000A681F"/>
    <w:rsid w:val="000A68D6"/>
    <w:rsid w:val="000A72D0"/>
    <w:rsid w:val="000B188B"/>
    <w:rsid w:val="000B3611"/>
    <w:rsid w:val="000C246F"/>
    <w:rsid w:val="000C30DE"/>
    <w:rsid w:val="000C4F69"/>
    <w:rsid w:val="000C7793"/>
    <w:rsid w:val="000D69BD"/>
    <w:rsid w:val="000D6C71"/>
    <w:rsid w:val="000F2A72"/>
    <w:rsid w:val="000F4F8C"/>
    <w:rsid w:val="000F5429"/>
    <w:rsid w:val="0010387B"/>
    <w:rsid w:val="00106006"/>
    <w:rsid w:val="00106152"/>
    <w:rsid w:val="001068B9"/>
    <w:rsid w:val="00106A41"/>
    <w:rsid w:val="001117CE"/>
    <w:rsid w:val="001119EF"/>
    <w:rsid w:val="00114202"/>
    <w:rsid w:val="00115455"/>
    <w:rsid w:val="00117683"/>
    <w:rsid w:val="00121B65"/>
    <w:rsid w:val="001243C8"/>
    <w:rsid w:val="00124A95"/>
    <w:rsid w:val="00125CD7"/>
    <w:rsid w:val="00125E38"/>
    <w:rsid w:val="001277F6"/>
    <w:rsid w:val="0013259A"/>
    <w:rsid w:val="00137BDF"/>
    <w:rsid w:val="00137CAF"/>
    <w:rsid w:val="00144DC8"/>
    <w:rsid w:val="00154886"/>
    <w:rsid w:val="00155454"/>
    <w:rsid w:val="00163279"/>
    <w:rsid w:val="0016551E"/>
    <w:rsid w:val="00173F15"/>
    <w:rsid w:val="00174D57"/>
    <w:rsid w:val="00177D33"/>
    <w:rsid w:val="001831EA"/>
    <w:rsid w:val="00184464"/>
    <w:rsid w:val="0019339A"/>
    <w:rsid w:val="00194B6C"/>
    <w:rsid w:val="00196AEA"/>
    <w:rsid w:val="00197F6B"/>
    <w:rsid w:val="001A2DE2"/>
    <w:rsid w:val="001A759E"/>
    <w:rsid w:val="001B0820"/>
    <w:rsid w:val="001B1D8D"/>
    <w:rsid w:val="001B2D0C"/>
    <w:rsid w:val="001B45D8"/>
    <w:rsid w:val="001B5B4C"/>
    <w:rsid w:val="001C51E8"/>
    <w:rsid w:val="001C6DAA"/>
    <w:rsid w:val="001D382A"/>
    <w:rsid w:val="001D5353"/>
    <w:rsid w:val="001E4A00"/>
    <w:rsid w:val="001F236D"/>
    <w:rsid w:val="001F3287"/>
    <w:rsid w:val="001F4876"/>
    <w:rsid w:val="00200F8F"/>
    <w:rsid w:val="0020181D"/>
    <w:rsid w:val="00201DC2"/>
    <w:rsid w:val="002034D5"/>
    <w:rsid w:val="00203FA4"/>
    <w:rsid w:val="002052F8"/>
    <w:rsid w:val="00206A38"/>
    <w:rsid w:val="002200F5"/>
    <w:rsid w:val="00222352"/>
    <w:rsid w:val="00223099"/>
    <w:rsid w:val="0022506B"/>
    <w:rsid w:val="002271C9"/>
    <w:rsid w:val="002307B2"/>
    <w:rsid w:val="002313ED"/>
    <w:rsid w:val="0023684F"/>
    <w:rsid w:val="00244A84"/>
    <w:rsid w:val="00255CB2"/>
    <w:rsid w:val="00255E33"/>
    <w:rsid w:val="00261307"/>
    <w:rsid w:val="00274773"/>
    <w:rsid w:val="002809DF"/>
    <w:rsid w:val="00294D4B"/>
    <w:rsid w:val="002955C1"/>
    <w:rsid w:val="002A3829"/>
    <w:rsid w:val="002A53D4"/>
    <w:rsid w:val="002B1812"/>
    <w:rsid w:val="002B19D1"/>
    <w:rsid w:val="002B5CD5"/>
    <w:rsid w:val="002B709E"/>
    <w:rsid w:val="002C4024"/>
    <w:rsid w:val="002C5AD3"/>
    <w:rsid w:val="002C653C"/>
    <w:rsid w:val="002D1AFF"/>
    <w:rsid w:val="002D28ED"/>
    <w:rsid w:val="002D37C2"/>
    <w:rsid w:val="002D44E8"/>
    <w:rsid w:val="002D681A"/>
    <w:rsid w:val="002D6F8C"/>
    <w:rsid w:val="002E001E"/>
    <w:rsid w:val="002E29FB"/>
    <w:rsid w:val="002E31D7"/>
    <w:rsid w:val="002E4A3F"/>
    <w:rsid w:val="002E6C7B"/>
    <w:rsid w:val="002E7A94"/>
    <w:rsid w:val="002F1690"/>
    <w:rsid w:val="002F28BC"/>
    <w:rsid w:val="002F40F4"/>
    <w:rsid w:val="00302320"/>
    <w:rsid w:val="003051BA"/>
    <w:rsid w:val="003059F9"/>
    <w:rsid w:val="003068D4"/>
    <w:rsid w:val="0030778A"/>
    <w:rsid w:val="00312A33"/>
    <w:rsid w:val="003200DD"/>
    <w:rsid w:val="00325BD6"/>
    <w:rsid w:val="00327FBA"/>
    <w:rsid w:val="00331099"/>
    <w:rsid w:val="003347B8"/>
    <w:rsid w:val="00334D99"/>
    <w:rsid w:val="00336325"/>
    <w:rsid w:val="003412D5"/>
    <w:rsid w:val="00350F50"/>
    <w:rsid w:val="003515C9"/>
    <w:rsid w:val="00353909"/>
    <w:rsid w:val="00354045"/>
    <w:rsid w:val="00354DE4"/>
    <w:rsid w:val="00356F47"/>
    <w:rsid w:val="0036076A"/>
    <w:rsid w:val="00361F9C"/>
    <w:rsid w:val="00363C5B"/>
    <w:rsid w:val="0036511A"/>
    <w:rsid w:val="00365812"/>
    <w:rsid w:val="003733B1"/>
    <w:rsid w:val="00376A1C"/>
    <w:rsid w:val="00377136"/>
    <w:rsid w:val="00377D1D"/>
    <w:rsid w:val="003802FF"/>
    <w:rsid w:val="00382AF5"/>
    <w:rsid w:val="0038684B"/>
    <w:rsid w:val="003A124F"/>
    <w:rsid w:val="003A55EA"/>
    <w:rsid w:val="003B1146"/>
    <w:rsid w:val="003B5F4A"/>
    <w:rsid w:val="003C0A65"/>
    <w:rsid w:val="003C190F"/>
    <w:rsid w:val="003C1916"/>
    <w:rsid w:val="003D01E1"/>
    <w:rsid w:val="003D2548"/>
    <w:rsid w:val="003D2A95"/>
    <w:rsid w:val="003E20B2"/>
    <w:rsid w:val="003E5F67"/>
    <w:rsid w:val="003F0A7F"/>
    <w:rsid w:val="003F0AA5"/>
    <w:rsid w:val="003F2C43"/>
    <w:rsid w:val="003F3A60"/>
    <w:rsid w:val="00402F2C"/>
    <w:rsid w:val="004045C8"/>
    <w:rsid w:val="0040543D"/>
    <w:rsid w:val="00406A82"/>
    <w:rsid w:val="00416355"/>
    <w:rsid w:val="0041675C"/>
    <w:rsid w:val="0042007E"/>
    <w:rsid w:val="00424B3B"/>
    <w:rsid w:val="004315D6"/>
    <w:rsid w:val="004327B0"/>
    <w:rsid w:val="00447A20"/>
    <w:rsid w:val="00463282"/>
    <w:rsid w:val="00473E5C"/>
    <w:rsid w:val="004745D5"/>
    <w:rsid w:val="00474BCC"/>
    <w:rsid w:val="0048220D"/>
    <w:rsid w:val="0049061D"/>
    <w:rsid w:val="004A0DB1"/>
    <w:rsid w:val="004B2651"/>
    <w:rsid w:val="004B2CF0"/>
    <w:rsid w:val="004B4EB3"/>
    <w:rsid w:val="004C31CB"/>
    <w:rsid w:val="004C3739"/>
    <w:rsid w:val="004D2BCF"/>
    <w:rsid w:val="004D328B"/>
    <w:rsid w:val="004D47CB"/>
    <w:rsid w:val="004D483C"/>
    <w:rsid w:val="004D7B7C"/>
    <w:rsid w:val="004E0E50"/>
    <w:rsid w:val="004E1AED"/>
    <w:rsid w:val="004E2AD7"/>
    <w:rsid w:val="004E6849"/>
    <w:rsid w:val="004E6DFD"/>
    <w:rsid w:val="004F4E52"/>
    <w:rsid w:val="0050425F"/>
    <w:rsid w:val="00504A8C"/>
    <w:rsid w:val="00504CF5"/>
    <w:rsid w:val="00510289"/>
    <w:rsid w:val="00512053"/>
    <w:rsid w:val="0051390C"/>
    <w:rsid w:val="005146C4"/>
    <w:rsid w:val="00515C58"/>
    <w:rsid w:val="005165AF"/>
    <w:rsid w:val="00517693"/>
    <w:rsid w:val="00523934"/>
    <w:rsid w:val="005340FF"/>
    <w:rsid w:val="0055134E"/>
    <w:rsid w:val="00552A29"/>
    <w:rsid w:val="005608A4"/>
    <w:rsid w:val="0056298C"/>
    <w:rsid w:val="00564DD3"/>
    <w:rsid w:val="005675B9"/>
    <w:rsid w:val="00567643"/>
    <w:rsid w:val="00572740"/>
    <w:rsid w:val="0058466C"/>
    <w:rsid w:val="00592333"/>
    <w:rsid w:val="00595B8B"/>
    <w:rsid w:val="00596D48"/>
    <w:rsid w:val="005A0849"/>
    <w:rsid w:val="005A0AFB"/>
    <w:rsid w:val="005A2C46"/>
    <w:rsid w:val="005A3711"/>
    <w:rsid w:val="005A7412"/>
    <w:rsid w:val="005B3114"/>
    <w:rsid w:val="005B3B7C"/>
    <w:rsid w:val="005C471F"/>
    <w:rsid w:val="005C70D8"/>
    <w:rsid w:val="005C79FC"/>
    <w:rsid w:val="005D42C2"/>
    <w:rsid w:val="005D55BA"/>
    <w:rsid w:val="005F002B"/>
    <w:rsid w:val="005F08F0"/>
    <w:rsid w:val="005F2D5F"/>
    <w:rsid w:val="00603AE8"/>
    <w:rsid w:val="006049B1"/>
    <w:rsid w:val="00611418"/>
    <w:rsid w:val="00613461"/>
    <w:rsid w:val="00615428"/>
    <w:rsid w:val="00621D8E"/>
    <w:rsid w:val="00632DC9"/>
    <w:rsid w:val="0063398F"/>
    <w:rsid w:val="00635ACA"/>
    <w:rsid w:val="0063753C"/>
    <w:rsid w:val="00641ED3"/>
    <w:rsid w:val="00642022"/>
    <w:rsid w:val="00651105"/>
    <w:rsid w:val="006570C5"/>
    <w:rsid w:val="006605BB"/>
    <w:rsid w:val="00660FB7"/>
    <w:rsid w:val="006676A9"/>
    <w:rsid w:val="00671143"/>
    <w:rsid w:val="00677FB3"/>
    <w:rsid w:val="00684CE9"/>
    <w:rsid w:val="0068593A"/>
    <w:rsid w:val="00686174"/>
    <w:rsid w:val="006912F9"/>
    <w:rsid w:val="006A31D6"/>
    <w:rsid w:val="006A5AA0"/>
    <w:rsid w:val="006B2572"/>
    <w:rsid w:val="006B60FD"/>
    <w:rsid w:val="006B7427"/>
    <w:rsid w:val="006C1262"/>
    <w:rsid w:val="006C52FF"/>
    <w:rsid w:val="006D4B9B"/>
    <w:rsid w:val="006D514F"/>
    <w:rsid w:val="006D678B"/>
    <w:rsid w:val="006E2562"/>
    <w:rsid w:val="006F23A1"/>
    <w:rsid w:val="0070181A"/>
    <w:rsid w:val="00703DB8"/>
    <w:rsid w:val="00710E17"/>
    <w:rsid w:val="00712D78"/>
    <w:rsid w:val="0071553C"/>
    <w:rsid w:val="00716D21"/>
    <w:rsid w:val="00717544"/>
    <w:rsid w:val="00717AA3"/>
    <w:rsid w:val="00725D3F"/>
    <w:rsid w:val="007274AF"/>
    <w:rsid w:val="00735741"/>
    <w:rsid w:val="00742746"/>
    <w:rsid w:val="00744275"/>
    <w:rsid w:val="007467F8"/>
    <w:rsid w:val="0075187C"/>
    <w:rsid w:val="00755281"/>
    <w:rsid w:val="00756F35"/>
    <w:rsid w:val="0076371E"/>
    <w:rsid w:val="00776B91"/>
    <w:rsid w:val="00781776"/>
    <w:rsid w:val="00781E60"/>
    <w:rsid w:val="00782DEE"/>
    <w:rsid w:val="00787733"/>
    <w:rsid w:val="007877CF"/>
    <w:rsid w:val="00792FB9"/>
    <w:rsid w:val="00792FC6"/>
    <w:rsid w:val="007946FD"/>
    <w:rsid w:val="00796E42"/>
    <w:rsid w:val="007A1347"/>
    <w:rsid w:val="007B6160"/>
    <w:rsid w:val="007C0034"/>
    <w:rsid w:val="007C0FF7"/>
    <w:rsid w:val="007C774B"/>
    <w:rsid w:val="007D2C65"/>
    <w:rsid w:val="007D36B7"/>
    <w:rsid w:val="007D4E48"/>
    <w:rsid w:val="007D50B3"/>
    <w:rsid w:val="007D6EB9"/>
    <w:rsid w:val="007D7497"/>
    <w:rsid w:val="007D7B8A"/>
    <w:rsid w:val="007E0764"/>
    <w:rsid w:val="007E0AA6"/>
    <w:rsid w:val="007E3B60"/>
    <w:rsid w:val="007F7EFD"/>
    <w:rsid w:val="008061BB"/>
    <w:rsid w:val="008070C3"/>
    <w:rsid w:val="008073E5"/>
    <w:rsid w:val="00810187"/>
    <w:rsid w:val="00810729"/>
    <w:rsid w:val="00811EC6"/>
    <w:rsid w:val="008147F1"/>
    <w:rsid w:val="0083007A"/>
    <w:rsid w:val="00832BE3"/>
    <w:rsid w:val="00834A07"/>
    <w:rsid w:val="00836D9C"/>
    <w:rsid w:val="0084472F"/>
    <w:rsid w:val="008447DF"/>
    <w:rsid w:val="00844A9A"/>
    <w:rsid w:val="0084534C"/>
    <w:rsid w:val="00853211"/>
    <w:rsid w:val="008546DF"/>
    <w:rsid w:val="0085780D"/>
    <w:rsid w:val="00863A8B"/>
    <w:rsid w:val="00876561"/>
    <w:rsid w:val="00881772"/>
    <w:rsid w:val="0088444D"/>
    <w:rsid w:val="008912CF"/>
    <w:rsid w:val="008924BD"/>
    <w:rsid w:val="00896B2A"/>
    <w:rsid w:val="008B4EDB"/>
    <w:rsid w:val="008B71EC"/>
    <w:rsid w:val="008C1F2B"/>
    <w:rsid w:val="008C2B4F"/>
    <w:rsid w:val="008E151E"/>
    <w:rsid w:val="008E5195"/>
    <w:rsid w:val="008F39A2"/>
    <w:rsid w:val="00907600"/>
    <w:rsid w:val="00910BDB"/>
    <w:rsid w:val="00920CE5"/>
    <w:rsid w:val="009314B3"/>
    <w:rsid w:val="009352D3"/>
    <w:rsid w:val="00941646"/>
    <w:rsid w:val="00941676"/>
    <w:rsid w:val="0095337E"/>
    <w:rsid w:val="00954813"/>
    <w:rsid w:val="0095692E"/>
    <w:rsid w:val="009621D4"/>
    <w:rsid w:val="0096618D"/>
    <w:rsid w:val="00994E8F"/>
    <w:rsid w:val="00995A8D"/>
    <w:rsid w:val="009A1663"/>
    <w:rsid w:val="009A2490"/>
    <w:rsid w:val="009A587F"/>
    <w:rsid w:val="009A5889"/>
    <w:rsid w:val="009A5E59"/>
    <w:rsid w:val="009A7865"/>
    <w:rsid w:val="009B19E5"/>
    <w:rsid w:val="009B2763"/>
    <w:rsid w:val="009D6B54"/>
    <w:rsid w:val="009D7AFA"/>
    <w:rsid w:val="009E0D25"/>
    <w:rsid w:val="009E4280"/>
    <w:rsid w:val="009F29DD"/>
    <w:rsid w:val="009F2E41"/>
    <w:rsid w:val="009F7DFA"/>
    <w:rsid w:val="00A02D86"/>
    <w:rsid w:val="00A0398A"/>
    <w:rsid w:val="00A05A9A"/>
    <w:rsid w:val="00A10504"/>
    <w:rsid w:val="00A15B39"/>
    <w:rsid w:val="00A17F35"/>
    <w:rsid w:val="00A21539"/>
    <w:rsid w:val="00A231A5"/>
    <w:rsid w:val="00A25235"/>
    <w:rsid w:val="00A40BBC"/>
    <w:rsid w:val="00A426E3"/>
    <w:rsid w:val="00A443B0"/>
    <w:rsid w:val="00A46E51"/>
    <w:rsid w:val="00A470C5"/>
    <w:rsid w:val="00A47BC1"/>
    <w:rsid w:val="00A54D7F"/>
    <w:rsid w:val="00A61AE1"/>
    <w:rsid w:val="00A73639"/>
    <w:rsid w:val="00A92710"/>
    <w:rsid w:val="00A952C2"/>
    <w:rsid w:val="00A97F6D"/>
    <w:rsid w:val="00AA68FA"/>
    <w:rsid w:val="00AB5B49"/>
    <w:rsid w:val="00AC1AA4"/>
    <w:rsid w:val="00AE4FA2"/>
    <w:rsid w:val="00AF3708"/>
    <w:rsid w:val="00AF3C63"/>
    <w:rsid w:val="00B01C31"/>
    <w:rsid w:val="00B04722"/>
    <w:rsid w:val="00B14BA5"/>
    <w:rsid w:val="00B15D9E"/>
    <w:rsid w:val="00B21A00"/>
    <w:rsid w:val="00B337F6"/>
    <w:rsid w:val="00B46D74"/>
    <w:rsid w:val="00B50805"/>
    <w:rsid w:val="00B63F43"/>
    <w:rsid w:val="00B64D9E"/>
    <w:rsid w:val="00B765C5"/>
    <w:rsid w:val="00B77EB0"/>
    <w:rsid w:val="00B81B0F"/>
    <w:rsid w:val="00B84C33"/>
    <w:rsid w:val="00B928F8"/>
    <w:rsid w:val="00B93473"/>
    <w:rsid w:val="00B94711"/>
    <w:rsid w:val="00BA6617"/>
    <w:rsid w:val="00BA7B62"/>
    <w:rsid w:val="00BB1251"/>
    <w:rsid w:val="00BB2312"/>
    <w:rsid w:val="00BB5468"/>
    <w:rsid w:val="00BB7F67"/>
    <w:rsid w:val="00BC5F46"/>
    <w:rsid w:val="00BD1723"/>
    <w:rsid w:val="00BD4415"/>
    <w:rsid w:val="00BD585A"/>
    <w:rsid w:val="00BD7B00"/>
    <w:rsid w:val="00BD7DC8"/>
    <w:rsid w:val="00BE6CCD"/>
    <w:rsid w:val="00BE707A"/>
    <w:rsid w:val="00BF2740"/>
    <w:rsid w:val="00C035A9"/>
    <w:rsid w:val="00C04F3F"/>
    <w:rsid w:val="00C1104A"/>
    <w:rsid w:val="00C152EB"/>
    <w:rsid w:val="00C200EA"/>
    <w:rsid w:val="00C265BB"/>
    <w:rsid w:val="00C3326C"/>
    <w:rsid w:val="00C42A20"/>
    <w:rsid w:val="00C4638F"/>
    <w:rsid w:val="00C621D3"/>
    <w:rsid w:val="00C62873"/>
    <w:rsid w:val="00C62E09"/>
    <w:rsid w:val="00C63D1A"/>
    <w:rsid w:val="00C729CE"/>
    <w:rsid w:val="00C74CAA"/>
    <w:rsid w:val="00C76E45"/>
    <w:rsid w:val="00C8081E"/>
    <w:rsid w:val="00CA510F"/>
    <w:rsid w:val="00CA6578"/>
    <w:rsid w:val="00CB0D0C"/>
    <w:rsid w:val="00CB1685"/>
    <w:rsid w:val="00CB1835"/>
    <w:rsid w:val="00CB65F7"/>
    <w:rsid w:val="00CC063E"/>
    <w:rsid w:val="00CC3281"/>
    <w:rsid w:val="00CC4EC1"/>
    <w:rsid w:val="00CC7B1E"/>
    <w:rsid w:val="00CD56FC"/>
    <w:rsid w:val="00CD774D"/>
    <w:rsid w:val="00CE2126"/>
    <w:rsid w:val="00CE276A"/>
    <w:rsid w:val="00CF006D"/>
    <w:rsid w:val="00CF00A9"/>
    <w:rsid w:val="00CF159F"/>
    <w:rsid w:val="00CF2C88"/>
    <w:rsid w:val="00CF5380"/>
    <w:rsid w:val="00CF7EDC"/>
    <w:rsid w:val="00D10A93"/>
    <w:rsid w:val="00D20282"/>
    <w:rsid w:val="00D21C56"/>
    <w:rsid w:val="00D2236D"/>
    <w:rsid w:val="00D23514"/>
    <w:rsid w:val="00D264DD"/>
    <w:rsid w:val="00D27613"/>
    <w:rsid w:val="00D3152D"/>
    <w:rsid w:val="00D35135"/>
    <w:rsid w:val="00D359A6"/>
    <w:rsid w:val="00D404A5"/>
    <w:rsid w:val="00D427DA"/>
    <w:rsid w:val="00D465B8"/>
    <w:rsid w:val="00D47476"/>
    <w:rsid w:val="00D52049"/>
    <w:rsid w:val="00D53058"/>
    <w:rsid w:val="00D6017A"/>
    <w:rsid w:val="00D637E7"/>
    <w:rsid w:val="00D6454C"/>
    <w:rsid w:val="00D81497"/>
    <w:rsid w:val="00D87F26"/>
    <w:rsid w:val="00D97C41"/>
    <w:rsid w:val="00DA06EC"/>
    <w:rsid w:val="00DA18C9"/>
    <w:rsid w:val="00DA38C4"/>
    <w:rsid w:val="00DA5CF8"/>
    <w:rsid w:val="00DA6F75"/>
    <w:rsid w:val="00DB0736"/>
    <w:rsid w:val="00DB0AD2"/>
    <w:rsid w:val="00DB2D66"/>
    <w:rsid w:val="00DB3688"/>
    <w:rsid w:val="00DB4182"/>
    <w:rsid w:val="00DB4561"/>
    <w:rsid w:val="00DC72B5"/>
    <w:rsid w:val="00DD1F2C"/>
    <w:rsid w:val="00DD4FAE"/>
    <w:rsid w:val="00DD520F"/>
    <w:rsid w:val="00DE1E57"/>
    <w:rsid w:val="00DE3E77"/>
    <w:rsid w:val="00DF1B05"/>
    <w:rsid w:val="00DF3176"/>
    <w:rsid w:val="00DF3C59"/>
    <w:rsid w:val="00DF61B8"/>
    <w:rsid w:val="00DF7665"/>
    <w:rsid w:val="00E01C98"/>
    <w:rsid w:val="00E02122"/>
    <w:rsid w:val="00E04527"/>
    <w:rsid w:val="00E04EDE"/>
    <w:rsid w:val="00E12B93"/>
    <w:rsid w:val="00E25B67"/>
    <w:rsid w:val="00E311C5"/>
    <w:rsid w:val="00E340B9"/>
    <w:rsid w:val="00E37AC6"/>
    <w:rsid w:val="00E44907"/>
    <w:rsid w:val="00E45658"/>
    <w:rsid w:val="00E458F6"/>
    <w:rsid w:val="00E460FB"/>
    <w:rsid w:val="00E46E42"/>
    <w:rsid w:val="00E512A0"/>
    <w:rsid w:val="00E559A6"/>
    <w:rsid w:val="00E62D72"/>
    <w:rsid w:val="00E640BE"/>
    <w:rsid w:val="00E65454"/>
    <w:rsid w:val="00E670FD"/>
    <w:rsid w:val="00E76D0D"/>
    <w:rsid w:val="00E8056A"/>
    <w:rsid w:val="00E8076E"/>
    <w:rsid w:val="00E80EEB"/>
    <w:rsid w:val="00E82223"/>
    <w:rsid w:val="00E837D8"/>
    <w:rsid w:val="00E85189"/>
    <w:rsid w:val="00E9006C"/>
    <w:rsid w:val="00E9405E"/>
    <w:rsid w:val="00EA0F07"/>
    <w:rsid w:val="00EA6DC1"/>
    <w:rsid w:val="00EA7EF2"/>
    <w:rsid w:val="00EB7C15"/>
    <w:rsid w:val="00EC364D"/>
    <w:rsid w:val="00EC4093"/>
    <w:rsid w:val="00ED1E25"/>
    <w:rsid w:val="00EE1E40"/>
    <w:rsid w:val="00EE3902"/>
    <w:rsid w:val="00EE534C"/>
    <w:rsid w:val="00EE6752"/>
    <w:rsid w:val="00EF2BB4"/>
    <w:rsid w:val="00EF5912"/>
    <w:rsid w:val="00F03F64"/>
    <w:rsid w:val="00F06E99"/>
    <w:rsid w:val="00F16489"/>
    <w:rsid w:val="00F24770"/>
    <w:rsid w:val="00F27C85"/>
    <w:rsid w:val="00F37F2B"/>
    <w:rsid w:val="00F525E6"/>
    <w:rsid w:val="00F56741"/>
    <w:rsid w:val="00F62BDE"/>
    <w:rsid w:val="00F62C0A"/>
    <w:rsid w:val="00F70268"/>
    <w:rsid w:val="00F74C64"/>
    <w:rsid w:val="00F75250"/>
    <w:rsid w:val="00F7565A"/>
    <w:rsid w:val="00F77A01"/>
    <w:rsid w:val="00F81C32"/>
    <w:rsid w:val="00F82E71"/>
    <w:rsid w:val="00F85B0E"/>
    <w:rsid w:val="00F95E04"/>
    <w:rsid w:val="00FA29EA"/>
    <w:rsid w:val="00FA5C51"/>
    <w:rsid w:val="00FA6BAF"/>
    <w:rsid w:val="00FB149E"/>
    <w:rsid w:val="00FB3EFF"/>
    <w:rsid w:val="00FB6E22"/>
    <w:rsid w:val="00FB7AEC"/>
    <w:rsid w:val="00FD191E"/>
    <w:rsid w:val="00FD4F78"/>
    <w:rsid w:val="00FD6BC3"/>
    <w:rsid w:val="00FD7726"/>
    <w:rsid w:val="00FD785E"/>
    <w:rsid w:val="00FE3A70"/>
    <w:rsid w:val="00FE58D9"/>
    <w:rsid w:val="00FF2970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A292"/>
  <w15:chartTrackingRefBased/>
  <w15:docId w15:val="{DA19DF18-A476-4F9F-AE3C-45EE97D4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B4C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638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7CF"/>
    <w:pPr>
      <w:ind w:left="720"/>
      <w:contextualSpacing/>
    </w:pPr>
  </w:style>
  <w:style w:type="paragraph" w:styleId="Nincstrkz">
    <w:name w:val="No Spacing"/>
    <w:uiPriority w:val="1"/>
    <w:qFormat/>
    <w:rsid w:val="00E37AC6"/>
    <w:pPr>
      <w:spacing w:after="0" w:line="240" w:lineRule="auto"/>
    </w:pPr>
    <w:rPr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C4638F"/>
    <w:rPr>
      <w:rFonts w:asciiTheme="majorHAnsi" w:eastAsiaTheme="majorEastAsia" w:hAnsiTheme="majorHAnsi" w:cstheme="majorBidi"/>
      <w:b/>
      <w:bCs/>
      <w:color w:val="4472C4" w:themeColor="accent1"/>
      <w:lang w:val="hu-HU" w:eastAsia="hu-HU"/>
    </w:rPr>
  </w:style>
  <w:style w:type="character" w:customStyle="1" w:styleId="acopre">
    <w:name w:val="acopre"/>
    <w:basedOn w:val="Bekezdsalapbettpusa"/>
    <w:rsid w:val="00BB5468"/>
  </w:style>
  <w:style w:type="table" w:styleId="Rcsostblzat">
    <w:name w:val="Table Grid"/>
    <w:basedOn w:val="Normltblzat"/>
    <w:uiPriority w:val="39"/>
    <w:rsid w:val="00A1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08A4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50425F"/>
  </w:style>
  <w:style w:type="paragraph" w:styleId="Buborkszveg">
    <w:name w:val="Balloon Text"/>
    <w:basedOn w:val="Norml"/>
    <w:link w:val="BuborkszvegChar"/>
    <w:uiPriority w:val="99"/>
    <w:semiHidden/>
    <w:unhideWhenUsed/>
    <w:rsid w:val="009D6B5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B54"/>
    <w:rPr>
      <w:rFonts w:ascii="Calibri" w:hAnsi="Calibri" w:cs="Calibri"/>
      <w:sz w:val="18"/>
      <w:szCs w:val="18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E44907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5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ighlight">
    <w:name w:val="highlight"/>
    <w:basedOn w:val="Bekezdsalapbettpusa"/>
    <w:rsid w:val="007D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Gyarmathy Éva Zsuzsanna</dc:creator>
  <cp:keywords/>
  <dc:description/>
  <cp:lastModifiedBy>Szabó Zénó</cp:lastModifiedBy>
  <cp:revision>2</cp:revision>
  <cp:lastPrinted>2022-09-20T06:33:00Z</cp:lastPrinted>
  <dcterms:created xsi:type="dcterms:W3CDTF">2022-09-28T12:03:00Z</dcterms:created>
  <dcterms:modified xsi:type="dcterms:W3CDTF">2022-09-28T12:03:00Z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bf95f4940c825ef52ff13e536ad703d6c8aaa279207f07c6f692bb7df819d226</vt:lpwstr>
  </property>
</Properties>
</file>